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29" w:rsidRPr="006720F3" w:rsidRDefault="00CB1829" w:rsidP="00CB1829">
      <w:pPr>
        <w:widowControl w:val="0"/>
        <w:ind w:firstLine="426"/>
        <w:rPr>
          <w:rFonts w:ascii="Arial AzLat" w:eastAsia="MS Mincho" w:hAnsi="Arial AzLat"/>
          <w:lang w:val="az-Latn-AZ"/>
        </w:rPr>
      </w:pPr>
      <w:bookmarkStart w:id="0" w:name="_GoBack"/>
      <w:bookmarkEnd w:id="0"/>
    </w:p>
    <w:p w:rsidR="00CB1829" w:rsidRPr="006720F3" w:rsidRDefault="00CB1829" w:rsidP="00CB1829">
      <w:pPr>
        <w:spacing w:before="240" w:after="60"/>
        <w:jc w:val="center"/>
        <w:outlineLvl w:val="0"/>
        <w:rPr>
          <w:rFonts w:eastAsia="MS Mincho"/>
          <w:b/>
          <w:bCs/>
          <w:kern w:val="28"/>
          <w:lang w:val="az-Latn-AZ"/>
        </w:rPr>
      </w:pPr>
      <w:r w:rsidRPr="006720F3">
        <w:rPr>
          <w:rFonts w:eastAsia="MS Mincho"/>
          <w:b/>
          <w:bCs/>
          <w:kern w:val="28"/>
          <w:lang w:val="az-Latn-AZ"/>
        </w:rPr>
        <w:t xml:space="preserve">ÜMUMİ VƏ TOKSİKOLOJİ KİMYA KAFEDRASI </w:t>
      </w:r>
    </w:p>
    <w:p w:rsidR="00CB1829" w:rsidRPr="006720F3" w:rsidRDefault="00CB1829" w:rsidP="00CB1829">
      <w:pPr>
        <w:spacing w:before="240" w:after="60"/>
        <w:jc w:val="center"/>
        <w:outlineLvl w:val="0"/>
        <w:rPr>
          <w:rFonts w:eastAsia="MS Mincho"/>
          <w:b/>
          <w:bCs/>
          <w:kern w:val="28"/>
          <w:lang w:val="az-Latn-AZ"/>
        </w:rPr>
      </w:pPr>
      <w:r w:rsidRPr="006720F3">
        <w:rPr>
          <w:rFonts w:eastAsia="MS Mincho"/>
          <w:b/>
          <w:bCs/>
          <w:kern w:val="28"/>
          <w:lang w:val="az-Latn-AZ"/>
        </w:rPr>
        <w:t>ÜZVİ  KİMYADAN  MÜHAZİRƏLƏR</w:t>
      </w:r>
    </w:p>
    <w:p w:rsidR="00CB1829" w:rsidRPr="006720F3" w:rsidRDefault="00CB1829" w:rsidP="00CB1829">
      <w:pPr>
        <w:spacing w:before="240" w:after="60"/>
        <w:jc w:val="center"/>
        <w:outlineLvl w:val="0"/>
        <w:rPr>
          <w:rFonts w:eastAsia="MS Mincho"/>
          <w:b/>
          <w:bCs/>
          <w:kern w:val="28"/>
          <w:lang w:val="az-Latn-AZ"/>
        </w:rPr>
      </w:pPr>
      <w:r w:rsidRPr="006720F3">
        <w:rPr>
          <w:rFonts w:eastAsia="MS Mincho"/>
          <w:b/>
          <w:bCs/>
          <w:kern w:val="28"/>
          <w:lang w:val="az-Latn-AZ"/>
        </w:rPr>
        <w:t xml:space="preserve"> I SEMESTR</w:t>
      </w:r>
    </w:p>
    <w:p w:rsidR="00CB1829" w:rsidRPr="006720F3" w:rsidRDefault="00CB1829" w:rsidP="00CB1829">
      <w:pPr>
        <w:spacing w:before="240" w:after="60"/>
        <w:jc w:val="center"/>
        <w:outlineLvl w:val="0"/>
        <w:rPr>
          <w:rFonts w:eastAsia="MS Mincho"/>
          <w:b/>
          <w:bCs/>
          <w:kern w:val="28"/>
          <w:lang w:val="az-Latn-AZ"/>
        </w:rPr>
      </w:pPr>
      <w:r w:rsidRPr="006720F3">
        <w:rPr>
          <w:rFonts w:eastAsia="MS Mincho"/>
          <w:b/>
          <w:bCs/>
          <w:kern w:val="28"/>
          <w:lang w:val="az-Latn-AZ"/>
        </w:rPr>
        <w:t xml:space="preserve">I  MÜHAZİRƏ </w:t>
      </w:r>
    </w:p>
    <w:p w:rsidR="00CB1829" w:rsidRPr="006720F3" w:rsidRDefault="00CB1829" w:rsidP="00CB1829">
      <w:pPr>
        <w:spacing w:before="240" w:after="60"/>
        <w:jc w:val="center"/>
        <w:outlineLvl w:val="0"/>
        <w:rPr>
          <w:rFonts w:eastAsia="MS Mincho"/>
          <w:b/>
          <w:bCs/>
          <w:kern w:val="28"/>
          <w:lang w:val="az-Latn-AZ"/>
        </w:rPr>
      </w:pPr>
    </w:p>
    <w:p w:rsidR="00CB1829" w:rsidRPr="006720F3" w:rsidRDefault="00CB1829" w:rsidP="00CB1829">
      <w:pPr>
        <w:jc w:val="center"/>
        <w:outlineLvl w:val="0"/>
        <w:rPr>
          <w:rFonts w:eastAsia="MS Mincho"/>
          <w:b/>
          <w:bCs/>
          <w:kern w:val="28"/>
          <w:lang w:val="az-Latn-AZ"/>
        </w:rPr>
      </w:pPr>
      <w:r w:rsidRPr="006720F3">
        <w:rPr>
          <w:rFonts w:eastAsia="MS Mincho"/>
          <w:b/>
          <w:bCs/>
          <w:kern w:val="28"/>
          <w:lang w:val="az-Latn-AZ"/>
        </w:rPr>
        <w:t>ÜZVİ BİRLƏŞMƏLƏRİN TƏSNİFATI, KİMYƏVİ RABİTƏLƏR, ÜZVİ REAKSİYALARIN MEXANİZMİ.</w:t>
      </w: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lang w:val="az-Latn-AZ"/>
        </w:rPr>
      </w:pPr>
      <w:r w:rsidRPr="006720F3">
        <w:rPr>
          <w:rFonts w:eastAsia="MS Mincho"/>
          <w:lang w:val="az-Latn-AZ"/>
        </w:rPr>
        <w:t xml:space="preserve">       Tərkibi karbon və hidrogen atomlarından ibarət birləşmələr və onların törəmələri üzvi birləşmələr adlanır.Karbon zəncirinin quruluşuna görə üzvi birləşmələr atsiklik və tsiklik  birləşmələrə ayrılir</w:t>
      </w:r>
    </w:p>
    <w:p w:rsidR="00CB1829" w:rsidRPr="006720F3" w:rsidRDefault="00CB1829" w:rsidP="00CB1829">
      <w:pPr>
        <w:jc w:val="both"/>
        <w:rPr>
          <w:rFonts w:eastAsia="MS Mincho"/>
          <w:lang w:val="az-Latn-AZ"/>
        </w:rPr>
      </w:pPr>
      <w:r w:rsidRPr="006720F3">
        <w:rPr>
          <w:rFonts w:eastAsia="MS Mincho"/>
          <w:lang w:val="az-Latn-AZ"/>
        </w:rPr>
        <w:t>Onlar doymuş və doymamış karbohidrogenlərə ayrılır. Doymamış karbohidrogenlər də öz növbələrində alkenlərə,alkinlərə, alkadienlərə , tər</w:t>
      </w:r>
      <w:r w:rsidRPr="006720F3">
        <w:rPr>
          <w:rFonts w:eastAsia="MS Mincho"/>
          <w:lang w:val="az-Latn-AZ"/>
        </w:rPr>
        <w:softHyphen/>
        <w:t>kibində həm ikiqat, həm üçqat rabitələr və yaxud iki və daha çox iki</w:t>
      </w:r>
      <w:r w:rsidRPr="006720F3">
        <w:rPr>
          <w:rFonts w:eastAsia="MS Mincho"/>
          <w:lang w:val="az-Latn-AZ"/>
        </w:rPr>
        <w:softHyphen/>
        <w:t xml:space="preserve">qat, üçqat rabitələr olan birləşmələrə bölünür. </w:t>
      </w:r>
    </w:p>
    <w:p w:rsidR="00CB1829" w:rsidRPr="006720F3" w:rsidRDefault="00CB1829" w:rsidP="00CB1829">
      <w:pPr>
        <w:spacing w:after="120"/>
        <w:jc w:val="both"/>
        <w:rPr>
          <w:rFonts w:eastAsia="MS Mincho"/>
          <w:lang w:val="az-Latn-AZ"/>
        </w:rPr>
      </w:pPr>
      <w:r w:rsidRPr="006720F3">
        <w:rPr>
          <w:rFonts w:eastAsia="MS Mincho"/>
          <w:lang w:val="az-Latn-AZ"/>
        </w:rPr>
        <w:t xml:space="preserve"> </w:t>
      </w:r>
    </w:p>
    <w:p w:rsidR="00CB1829" w:rsidRPr="006720F3" w:rsidRDefault="00CB1829" w:rsidP="00CB1829">
      <w:pPr>
        <w:spacing w:after="120"/>
        <w:ind w:firstLine="210"/>
        <w:jc w:val="both"/>
        <w:rPr>
          <w:rFonts w:eastAsia="MS Mincho"/>
          <w:lang w:val="az-Latn-AZ"/>
        </w:rPr>
      </w:pPr>
      <w:r w:rsidRPr="009C2764">
        <w:rPr>
          <w:rFonts w:eastAsia="MS Mincho"/>
          <w:noProof/>
        </w:rPr>
        <w:object w:dxaOrig="5418" w:dyaOrig="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05pt;margin-top:0;width:238pt;height:58pt;z-index:-251661312">
            <v:imagedata r:id="rId6" o:title=""/>
          </v:shape>
          <o:OLEObject Type="Embed" ProgID="ISISServer" ShapeID="_x0000_s1033" DrawAspect="Content" ObjectID="_1688724614" r:id="rId7"/>
        </w:object>
      </w:r>
      <w:r w:rsidRPr="006720F3">
        <w:rPr>
          <w:rFonts w:eastAsia="MS Mincho"/>
          <w:lang w:val="az-Latn-AZ"/>
        </w:rPr>
        <w:t xml:space="preserve">         </w:t>
      </w:r>
    </w:p>
    <w:p w:rsidR="00CB1829" w:rsidRPr="006720F3" w:rsidRDefault="00CB1829" w:rsidP="00CB1829">
      <w:pPr>
        <w:spacing w:after="120"/>
        <w:ind w:firstLine="210"/>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540"/>
          <w:tab w:val="left" w:pos="5940"/>
          <w:tab w:val="left" w:pos="6600"/>
        </w:tabs>
        <w:spacing w:line="360" w:lineRule="auto"/>
        <w:ind w:right="180"/>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540"/>
          <w:tab w:val="left" w:pos="5940"/>
          <w:tab w:val="left" w:pos="6600"/>
        </w:tabs>
        <w:spacing w:line="360" w:lineRule="auto"/>
        <w:ind w:right="180"/>
        <w:jc w:val="both"/>
        <w:rPr>
          <w:rFonts w:eastAsia="MS Mincho"/>
          <w:b/>
          <w:lang w:val="az-Latn-AZ"/>
        </w:rPr>
      </w:pPr>
      <w:r w:rsidRPr="006720F3">
        <w:rPr>
          <w:rFonts w:eastAsia="MS Mincho"/>
          <w:lang w:val="az-Latn-AZ"/>
        </w:rPr>
        <w:t xml:space="preserve">                                      </w:t>
      </w:r>
      <w:r w:rsidRPr="009C2764">
        <w:rPr>
          <w:rFonts w:eastAsia="MS Mincho"/>
          <w:noProof/>
        </w:rPr>
        <w:object w:dxaOrig="5418" w:dyaOrig="953">
          <v:shape id="_x0000_s1034" type="#_x0000_t75" style="position:absolute;left:0;text-align:left;margin-left:32.05pt;margin-top:.3pt;width:283pt;height:44pt;z-index:-251660288;mso-position-horizontal-relative:text;mso-position-vertical-relative:text">
            <v:imagedata r:id="rId8" o:title=""/>
          </v:shape>
          <o:OLEObject Type="Embed" ProgID="ISISServer" ShapeID="_x0000_s1034" DrawAspect="Content" ObjectID="_1688724615" r:id="rId9"/>
        </w:object>
      </w:r>
    </w:p>
    <w:p w:rsidR="00CB1829" w:rsidRPr="006720F3" w:rsidRDefault="00CB1829" w:rsidP="00CB1829">
      <w:pPr>
        <w:spacing w:after="120"/>
        <w:ind w:firstLine="210"/>
        <w:jc w:val="center"/>
        <w:rPr>
          <w:rFonts w:eastAsia="MS Mincho"/>
          <w:b/>
          <w:lang w:val="az-Latn-AZ"/>
        </w:rPr>
      </w:pP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lang w:val="az-Latn-AZ"/>
        </w:rPr>
      </w:pPr>
      <w:r w:rsidRPr="006720F3">
        <w:rPr>
          <w:rFonts w:eastAsia="MS Mincho"/>
          <w:lang w:val="az-Latn-AZ"/>
        </w:rPr>
        <w:t xml:space="preserve">        Tsiklə daxil olan  atomlardan  asılı  olaraq tsiklik  bir</w:t>
      </w:r>
      <w:r w:rsidRPr="006720F3">
        <w:rPr>
          <w:rFonts w:eastAsia="MS Mincho"/>
          <w:lang w:val="az-Latn-AZ"/>
        </w:rPr>
        <w:softHyphen/>
        <w:t>ləş</w:t>
      </w:r>
      <w:r w:rsidRPr="006720F3">
        <w:rPr>
          <w:rFonts w:eastAsia="MS Mincho"/>
          <w:lang w:val="az-Latn-AZ"/>
        </w:rPr>
        <w:softHyphen/>
      </w:r>
      <w:r w:rsidRPr="006720F3">
        <w:rPr>
          <w:rFonts w:eastAsia="MS Mincho"/>
          <w:lang w:val="az-Latn-AZ"/>
        </w:rPr>
        <w:softHyphen/>
        <w:t>mələr karbotsiklik və heterotsiklik olur. Karbotsiklik  birləşmələrin</w:t>
      </w:r>
      <w:r w:rsidRPr="006720F3">
        <w:rPr>
          <w:rFonts w:eastAsia="MS Mincho"/>
          <w:b/>
          <w:lang w:val="az-Latn-AZ"/>
        </w:rPr>
        <w:t xml:space="preserve">  </w:t>
      </w:r>
      <w:r w:rsidRPr="006720F3">
        <w:rPr>
          <w:rFonts w:eastAsia="MS Mincho"/>
          <w:lang w:val="az-Latn-AZ"/>
        </w:rPr>
        <w:t>tsiklinə  ancaq  karbon  atomları daxil olur. Onlar  da  alifatik tsiklik və  aromatik  bir</w:t>
      </w:r>
      <w:r w:rsidRPr="006720F3">
        <w:rPr>
          <w:rFonts w:eastAsia="MS Mincho"/>
          <w:lang w:val="az-Latn-AZ"/>
        </w:rPr>
        <w:softHyphen/>
        <w:t xml:space="preserve">ləşmələrə bölünür:   </w:t>
      </w:r>
    </w:p>
    <w:p w:rsidR="00CB1829" w:rsidRPr="006720F3" w:rsidRDefault="00CB1829" w:rsidP="00CB1829">
      <w:pPr>
        <w:tabs>
          <w:tab w:val="left" w:pos="600"/>
        </w:tabs>
        <w:ind w:firstLine="709"/>
        <w:jc w:val="both"/>
        <w:rPr>
          <w:rFonts w:eastAsia="MS Mincho"/>
          <w:lang w:val="az-Latn-AZ"/>
        </w:rPr>
      </w:pPr>
      <w:r w:rsidRPr="006720F3">
        <w:rPr>
          <w:rFonts w:eastAsia="MS Mincho"/>
          <w:b/>
          <w:lang w:val="az-Latn-AZ"/>
        </w:rPr>
        <w:lastRenderedPageBreak/>
        <w:t xml:space="preserve">  </w:t>
      </w:r>
      <w:r w:rsidRPr="006720F3">
        <w:rPr>
          <w:rFonts w:eastAsia="MS Mincho"/>
          <w:lang w:val="az-Latn-AZ"/>
        </w:rPr>
        <w:t xml:space="preserve"> </w:t>
      </w:r>
      <w:r w:rsidR="002C056D">
        <w:rPr>
          <w:rFonts w:eastAsia="MS Mincho"/>
          <w:noProof/>
        </w:rPr>
        <w:drawing>
          <wp:anchor distT="0" distB="0" distL="114300" distR="114300" simplePos="0" relativeHeight="251654144" behindDoc="1" locked="0" layoutInCell="1" allowOverlap="1">
            <wp:simplePos x="0" y="0"/>
            <wp:positionH relativeFrom="column">
              <wp:posOffset>457200</wp:posOffset>
            </wp:positionH>
            <wp:positionV relativeFrom="paragraph">
              <wp:posOffset>30480</wp:posOffset>
            </wp:positionV>
            <wp:extent cx="3390900" cy="723900"/>
            <wp:effectExtent l="0" t="0" r="0" b="0"/>
            <wp:wrapNone/>
            <wp:docPr id="2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829" w:rsidRPr="006720F3" w:rsidRDefault="00CB1829" w:rsidP="00CB1829">
      <w:pPr>
        <w:spacing w:after="120"/>
        <w:jc w:val="both"/>
        <w:rPr>
          <w:rFonts w:eastAsia="MS Mincho"/>
          <w:lang w:val="az-Latn-AZ"/>
        </w:rPr>
      </w:pPr>
    </w:p>
    <w:p w:rsidR="00CB1829" w:rsidRPr="006720F3" w:rsidRDefault="00CB1829" w:rsidP="00CB1829">
      <w:pPr>
        <w:spacing w:after="120"/>
        <w:jc w:val="both"/>
        <w:rPr>
          <w:rFonts w:eastAsia="MS Mincho"/>
          <w:lang w:val="az-Latn-AZ"/>
        </w:rPr>
      </w:pPr>
      <w:r w:rsidRPr="006720F3">
        <w:rPr>
          <w:rFonts w:eastAsia="MS Mincho"/>
          <w:lang w:val="az-Latn-AZ"/>
        </w:rPr>
        <w:t xml:space="preserve">          </w:t>
      </w:r>
    </w:p>
    <w:p w:rsidR="00CB1829" w:rsidRPr="006720F3" w:rsidRDefault="00CB1829" w:rsidP="00CB1829">
      <w:pPr>
        <w:ind w:firstLine="709"/>
        <w:jc w:val="both"/>
        <w:rPr>
          <w:rFonts w:eastAsia="MS Mincho"/>
          <w:b/>
          <w:lang w:val="az-Latn-AZ"/>
        </w:rPr>
      </w:pPr>
    </w:p>
    <w:p w:rsidR="00CB1829" w:rsidRPr="006720F3" w:rsidRDefault="00CB1829" w:rsidP="00CB1829">
      <w:pPr>
        <w:ind w:firstLine="709"/>
        <w:jc w:val="both"/>
        <w:rPr>
          <w:rFonts w:eastAsia="MS Mincho"/>
          <w:lang w:val="az-Latn-AZ"/>
        </w:rPr>
      </w:pPr>
      <w:r w:rsidRPr="006720F3">
        <w:rPr>
          <w:rFonts w:eastAsia="MS Mincho"/>
          <w:lang w:val="az-Latn-AZ"/>
        </w:rPr>
        <w:t>Heterotsiklik  birləşmələrdə</w:t>
      </w:r>
      <w:r w:rsidRPr="006720F3">
        <w:rPr>
          <w:rFonts w:eastAsia="MS Mincho"/>
          <w:b/>
          <w:lang w:val="az-Latn-AZ"/>
        </w:rPr>
        <w:t xml:space="preserve">  </w:t>
      </w:r>
      <w:r w:rsidRPr="006720F3">
        <w:rPr>
          <w:rFonts w:eastAsia="MS Mincho"/>
          <w:lang w:val="az-Latn-AZ"/>
        </w:rPr>
        <w:t>tsiklin  yaranmasında  karbon atom</w:t>
      </w:r>
      <w:r w:rsidRPr="006720F3">
        <w:rPr>
          <w:rFonts w:eastAsia="MS Mincho"/>
          <w:lang w:val="az-Latn-AZ"/>
        </w:rPr>
        <w:softHyphen/>
        <w:t>ları ilə  yanaşı  digər element atomları da He</w:t>
      </w:r>
      <w:r w:rsidRPr="006720F3">
        <w:rPr>
          <w:rFonts w:eastAsia="MS Mincho"/>
          <w:lang w:val="az-Latn-AZ"/>
        </w:rPr>
        <w:softHyphen/>
        <w:t>te</w:t>
      </w:r>
      <w:r w:rsidRPr="006720F3">
        <w:rPr>
          <w:rFonts w:eastAsia="MS Mincho"/>
          <w:lang w:val="az-Latn-AZ"/>
        </w:rPr>
        <w:softHyphen/>
        <w:t>rotsiklik birləşmələr də doymuş və doymamış olurlar.Tsiklin  ölçüsündən  asılı olaraq  heterotsiklik  birləşmələr  üç, dörd,  beş,  altı və s. üzvlü,  tsiklin  sayından asılı olaraq  isə bir, iki, üç və s. nüvəli olurlar.</w:t>
      </w:r>
    </w:p>
    <w:p w:rsidR="00CB1829" w:rsidRPr="006720F3" w:rsidRDefault="00CB1829" w:rsidP="00CB1829">
      <w:pPr>
        <w:tabs>
          <w:tab w:val="left" w:pos="540"/>
          <w:tab w:val="left" w:pos="6600"/>
          <w:tab w:val="left" w:pos="6660"/>
        </w:tabs>
        <w:ind w:right="-1977"/>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540"/>
          <w:tab w:val="left" w:pos="6600"/>
          <w:tab w:val="left" w:pos="6660"/>
        </w:tabs>
        <w:ind w:right="-1977"/>
        <w:jc w:val="both"/>
        <w:rPr>
          <w:rFonts w:eastAsia="MS Mincho"/>
          <w:lang w:val="az-Latn-AZ"/>
        </w:rPr>
      </w:pPr>
    </w:p>
    <w:p w:rsidR="00CB1829" w:rsidRPr="006720F3" w:rsidRDefault="00CB1829" w:rsidP="00CB1829">
      <w:pPr>
        <w:tabs>
          <w:tab w:val="left" w:pos="540"/>
          <w:tab w:val="left" w:pos="6600"/>
          <w:tab w:val="left" w:pos="6660"/>
        </w:tabs>
        <w:ind w:right="-1977"/>
        <w:jc w:val="both"/>
        <w:rPr>
          <w:rFonts w:eastAsia="MS Mincho"/>
          <w:lang w:val="az-Latn-AZ"/>
        </w:rPr>
      </w:pPr>
      <w:r w:rsidRPr="009C2764">
        <w:rPr>
          <w:rFonts w:eastAsia="MS Mincho"/>
          <w:noProof/>
        </w:rPr>
        <w:object w:dxaOrig="5418" w:dyaOrig="953">
          <v:shape id="_x0000_s1035" type="#_x0000_t75" style="position:absolute;left:0;text-align:left;margin-left:66pt;margin-top:-26.85pt;width:222pt;height:71.85pt;z-index:-251659264">
            <v:imagedata r:id="rId11" o:title=""/>
          </v:shape>
          <o:OLEObject Type="Embed" ProgID="ISISServer" ShapeID="_x0000_s1035" DrawAspect="Content" ObjectID="_1688724616" r:id="rId12"/>
        </w:object>
      </w:r>
    </w:p>
    <w:p w:rsidR="00CB1829" w:rsidRPr="006720F3" w:rsidRDefault="00CB1829" w:rsidP="00CB1829">
      <w:pPr>
        <w:tabs>
          <w:tab w:val="left" w:pos="540"/>
          <w:tab w:val="left" w:pos="6600"/>
          <w:tab w:val="left" w:pos="6660"/>
        </w:tabs>
        <w:spacing w:line="360" w:lineRule="auto"/>
        <w:ind w:right="-1977"/>
        <w:jc w:val="both"/>
        <w:rPr>
          <w:rFonts w:eastAsia="MS Mincho"/>
          <w:b/>
          <w:lang w:val="az-Latn-AZ"/>
        </w:rPr>
      </w:pPr>
    </w:p>
    <w:p w:rsidR="00CB1829" w:rsidRPr="006720F3" w:rsidRDefault="00CB1829" w:rsidP="00CB1829">
      <w:pPr>
        <w:tabs>
          <w:tab w:val="left" w:pos="540"/>
          <w:tab w:val="left" w:pos="6600"/>
          <w:tab w:val="left" w:pos="6660"/>
        </w:tabs>
        <w:spacing w:line="360" w:lineRule="auto"/>
        <w:ind w:right="-1977"/>
        <w:jc w:val="both"/>
        <w:rPr>
          <w:rFonts w:eastAsia="MS Mincho"/>
          <w:b/>
          <w:lang w:val="az-Latn-AZ"/>
        </w:rPr>
      </w:pPr>
      <w:r w:rsidRPr="006720F3">
        <w:rPr>
          <w:rFonts w:eastAsia="MS Mincho"/>
          <w:b/>
          <w:lang w:val="az-Latn-AZ"/>
        </w:rPr>
        <w:t xml:space="preserve">                             </w:t>
      </w:r>
    </w:p>
    <w:p w:rsidR="00CB1829" w:rsidRPr="006720F3" w:rsidRDefault="00CB1829" w:rsidP="00CB1829">
      <w:pPr>
        <w:tabs>
          <w:tab w:val="left" w:pos="540"/>
          <w:tab w:val="left" w:pos="6600"/>
          <w:tab w:val="left" w:pos="6660"/>
        </w:tabs>
        <w:spacing w:line="360" w:lineRule="auto"/>
        <w:ind w:right="-1977"/>
        <w:jc w:val="both"/>
        <w:rPr>
          <w:rFonts w:eastAsia="MS Mincho"/>
          <w:lang w:val="az-Latn-AZ"/>
        </w:rPr>
      </w:pPr>
    </w:p>
    <w:p w:rsidR="00CB1829" w:rsidRPr="006720F3" w:rsidRDefault="00CB1829" w:rsidP="00CB1829">
      <w:pPr>
        <w:tabs>
          <w:tab w:val="left" w:pos="540"/>
          <w:tab w:val="left" w:pos="6600"/>
          <w:tab w:val="left" w:pos="6660"/>
        </w:tabs>
        <w:spacing w:line="360" w:lineRule="auto"/>
        <w:ind w:right="-1977"/>
        <w:jc w:val="both"/>
        <w:rPr>
          <w:rFonts w:eastAsia="MS Mincho"/>
          <w:b/>
          <w:lang w:val="az-Latn-AZ"/>
        </w:rPr>
      </w:pPr>
      <w:r w:rsidRPr="006720F3">
        <w:rPr>
          <w:rFonts w:eastAsia="MS Mincho"/>
          <w:lang w:val="az-Latn-AZ"/>
        </w:rPr>
        <w:t>Atsiklik  və  tsiklik  birləşmələrə  funksional  qruplar daxil ol</w:t>
      </w:r>
      <w:r w:rsidRPr="006720F3">
        <w:rPr>
          <w:rFonts w:eastAsia="MS Mincho"/>
          <w:lang w:val="az-Latn-AZ"/>
        </w:rPr>
        <w:softHyphen/>
        <w:t>duq</w:t>
      </w:r>
      <w:r w:rsidRPr="006720F3">
        <w:rPr>
          <w:rFonts w:eastAsia="MS Mincho"/>
          <w:lang w:val="az-Latn-AZ"/>
        </w:rPr>
        <w:softHyphen/>
        <w:t>da funksional birləşmələr alınır. Funksional qruplar karbo</w:t>
      </w:r>
      <w:r w:rsidRPr="006720F3">
        <w:rPr>
          <w:rFonts w:eastAsia="MS Mincho"/>
          <w:lang w:val="az-Latn-AZ"/>
        </w:rPr>
        <w:softHyphen/>
        <w:t>hid</w:t>
      </w:r>
      <w:r w:rsidRPr="006720F3">
        <w:rPr>
          <w:rFonts w:eastAsia="MS Mincho"/>
          <w:lang w:val="az-Latn-AZ"/>
        </w:rPr>
        <w:softHyphen/>
        <w:t>ro</w:t>
      </w:r>
      <w:r w:rsidRPr="006720F3">
        <w:rPr>
          <w:rFonts w:eastAsia="MS Mincho"/>
          <w:lang w:val="az-Latn-AZ"/>
        </w:rPr>
        <w:softHyphen/>
        <w:t xml:space="preserve">gen xarakterli olmayan, daxil olduğu  birləşmənin sinifini  və  əsas  kimyəvi xassələrini müəyyən eləyən qruplardır. Məsələn: </w:t>
      </w:r>
    </w:p>
    <w:p w:rsidR="00CB1829" w:rsidRPr="006720F3" w:rsidRDefault="00CB1829" w:rsidP="00CB1829">
      <w:pPr>
        <w:rPr>
          <w:rFonts w:eastAsia="MS Mincho"/>
          <w:position w:val="20"/>
          <w:lang w:val="az-Latn-AZ"/>
        </w:rPr>
      </w:pPr>
      <w:r w:rsidRPr="006720F3">
        <w:rPr>
          <w:rFonts w:eastAsia="MS Mincho"/>
          <w:position w:val="20"/>
          <w:lang w:val="az-Latn-AZ"/>
        </w:rPr>
        <w:t>hidroksil qrupu (-OH) - spirtləri və fenollar</w:t>
      </w:r>
    </w:p>
    <w:p w:rsidR="00CB1829" w:rsidRPr="006720F3" w:rsidRDefault="00CB1829" w:rsidP="00CB1829">
      <w:pPr>
        <w:rPr>
          <w:rFonts w:eastAsia="MS Mincho"/>
          <w:position w:val="20"/>
          <w:lang w:val="az-Latn-AZ"/>
        </w:rPr>
      </w:pPr>
      <w:r w:rsidRPr="006720F3">
        <w:rPr>
          <w:rFonts w:eastAsia="MS Mincho"/>
          <w:position w:val="20"/>
          <w:lang w:val="az-Latn-AZ"/>
        </w:rPr>
        <w:t xml:space="preserve">alkoksil qrupu (-OR) - sadə efirlər  </w:t>
      </w:r>
    </w:p>
    <w:p w:rsidR="00CB1829" w:rsidRPr="006720F3" w:rsidRDefault="00CB1829" w:rsidP="00CB1829">
      <w:pPr>
        <w:rPr>
          <w:rFonts w:eastAsia="MS Mincho"/>
          <w:position w:val="20"/>
          <w:lang w:val="az-Latn-AZ"/>
        </w:rPr>
      </w:pPr>
      <w:r w:rsidRPr="006720F3">
        <w:rPr>
          <w:rFonts w:eastAsia="MS Mincho"/>
          <w:position w:val="20"/>
          <w:lang w:val="az-Latn-AZ"/>
        </w:rPr>
        <w:t>nitroqrup (-NO</w:t>
      </w:r>
      <w:r w:rsidRPr="006720F3">
        <w:rPr>
          <w:rFonts w:eastAsia="MS Mincho"/>
          <w:position w:val="20"/>
          <w:vertAlign w:val="subscript"/>
          <w:lang w:val="az-Latn-AZ"/>
        </w:rPr>
        <w:t>2</w:t>
      </w:r>
      <w:r w:rsidRPr="006720F3">
        <w:rPr>
          <w:rFonts w:eastAsia="MS Mincho"/>
          <w:position w:val="20"/>
          <w:lang w:val="az-Latn-AZ"/>
        </w:rPr>
        <w:t>) - nitrobirləşmələr</w:t>
      </w:r>
    </w:p>
    <w:p w:rsidR="00CB1829" w:rsidRPr="006720F3" w:rsidRDefault="00CB1829" w:rsidP="00CB1829">
      <w:pPr>
        <w:rPr>
          <w:rFonts w:eastAsia="MS Mincho"/>
          <w:position w:val="20"/>
          <w:lang w:val="az-Latn-AZ"/>
        </w:rPr>
      </w:pPr>
      <w:r w:rsidRPr="006720F3">
        <w:rPr>
          <w:rFonts w:eastAsia="MS Mincho"/>
          <w:position w:val="20"/>
          <w:lang w:val="az-Latn-AZ"/>
        </w:rPr>
        <w:t>sulfoqrup (-SO</w:t>
      </w:r>
      <w:r w:rsidRPr="006720F3">
        <w:rPr>
          <w:rFonts w:eastAsia="MS Mincho"/>
          <w:position w:val="20"/>
          <w:vertAlign w:val="subscript"/>
          <w:lang w:val="az-Latn-AZ"/>
        </w:rPr>
        <w:t>3</w:t>
      </w:r>
      <w:r w:rsidRPr="006720F3">
        <w:rPr>
          <w:rFonts w:eastAsia="MS Mincho"/>
          <w:position w:val="20"/>
          <w:lang w:val="az-Latn-AZ"/>
        </w:rPr>
        <w:t xml:space="preserve">H) - sulfoturşular </w:t>
      </w:r>
    </w:p>
    <w:p w:rsidR="00CB1829" w:rsidRPr="006720F3" w:rsidRDefault="00CB1829" w:rsidP="00CB1829">
      <w:pPr>
        <w:rPr>
          <w:rFonts w:eastAsia="MS Mincho"/>
          <w:position w:val="20"/>
          <w:lang w:val="az-Latn-AZ"/>
        </w:rPr>
      </w:pPr>
      <w:r w:rsidRPr="009C2764">
        <w:rPr>
          <w:rFonts w:eastAsia="MS Mincho"/>
          <w:noProof/>
          <w:position w:val="20"/>
        </w:rPr>
        <w:object w:dxaOrig="5418" w:dyaOrig="953">
          <v:shape id="_x0000_s1026" type="#_x0000_t75" style="position:absolute;margin-left:72.55pt;margin-top:.15pt;width:36pt;height:16.7pt;z-index:251646976">
            <v:imagedata r:id="rId13" o:title=""/>
          </v:shape>
          <o:OLEObject Type="Embed" ProgID="ISISServer" ShapeID="_x0000_s1026" DrawAspect="Content" ObjectID="_1688724617" r:id="rId14"/>
        </w:object>
      </w:r>
      <w:r w:rsidRPr="006720F3">
        <w:rPr>
          <w:rFonts w:eastAsia="MS Mincho"/>
          <w:position w:val="20"/>
          <w:lang w:val="az-Latn-AZ"/>
        </w:rPr>
        <w:t xml:space="preserve">karbonil qrupu             -aldehid və ketonlar </w:t>
      </w:r>
    </w:p>
    <w:p w:rsidR="00CB1829" w:rsidRPr="006720F3" w:rsidRDefault="00CB1829" w:rsidP="00CB1829">
      <w:pPr>
        <w:rPr>
          <w:rFonts w:eastAsia="MS Mincho"/>
          <w:position w:val="20"/>
          <w:lang w:val="az-Latn-AZ"/>
        </w:rPr>
      </w:pPr>
      <w:r w:rsidRPr="009C2764">
        <w:rPr>
          <w:rFonts w:eastAsia="MS Mincho"/>
          <w:noProof/>
          <w:position w:val="20"/>
        </w:rPr>
        <w:object w:dxaOrig="5418" w:dyaOrig="953">
          <v:shape id="_x0000_s1027" type="#_x0000_t75" style="position:absolute;margin-left:67.3pt;margin-top:9.55pt;width:81.75pt;height:22.35pt;z-index:251648000">
            <v:imagedata r:id="rId15" o:title=""/>
          </v:shape>
          <o:OLEObject Type="Embed" ProgID="ISISServer" ShapeID="_x0000_s1027" DrawAspect="Content" ObjectID="_1688724618" r:id="rId16"/>
        </w:object>
      </w:r>
      <w:r w:rsidRPr="006720F3">
        <w:rPr>
          <w:rFonts w:eastAsia="MS Mincho"/>
          <w:position w:val="20"/>
          <w:lang w:val="az-Latn-AZ"/>
        </w:rPr>
        <w:t xml:space="preserve">karboksil qrupu </w:t>
      </w:r>
      <w:r w:rsidRPr="006720F3">
        <w:rPr>
          <w:rFonts w:eastAsia="MS Mincho"/>
          <w:position w:val="20"/>
          <w:sz w:val="20"/>
          <w:szCs w:val="20"/>
          <w:lang w:val="az-Latn-AZ"/>
        </w:rPr>
        <w:t>(-COOH)</w:t>
      </w:r>
      <w:r w:rsidRPr="006720F3">
        <w:rPr>
          <w:rFonts w:eastAsia="MS Mincho"/>
          <w:position w:val="20"/>
          <w:lang w:val="az-Latn-AZ"/>
        </w:rPr>
        <w:t xml:space="preserve"> -karbon turşuları</w:t>
      </w:r>
    </w:p>
    <w:p w:rsidR="00CB1829" w:rsidRPr="006720F3" w:rsidRDefault="00CB1829" w:rsidP="00CB1829">
      <w:pPr>
        <w:rPr>
          <w:rFonts w:eastAsia="MS Mincho"/>
          <w:position w:val="20"/>
          <w:lang w:val="az-Latn-AZ"/>
        </w:rPr>
      </w:pPr>
      <w:r w:rsidRPr="009C2764">
        <w:rPr>
          <w:rFonts w:eastAsia="MS Mincho"/>
          <w:noProof/>
          <w:position w:val="20"/>
        </w:rPr>
        <w:object w:dxaOrig="5418" w:dyaOrig="953">
          <v:shape id="_x0000_s1028" type="#_x0000_t75" style="position:absolute;margin-left:109.8pt;margin-top:10.55pt;width:48pt;height:21.9pt;z-index:251649024">
            <v:imagedata r:id="rId17" o:title=""/>
          </v:shape>
          <o:OLEObject Type="Embed" ProgID="ISISServer" ShapeID="_x0000_s1028" DrawAspect="Content" ObjectID="_1688724619" r:id="rId18"/>
        </w:object>
      </w:r>
      <w:r w:rsidRPr="006720F3">
        <w:rPr>
          <w:rFonts w:eastAsia="MS Mincho"/>
          <w:position w:val="20"/>
          <w:lang w:val="az-Latn-AZ"/>
        </w:rPr>
        <w:t xml:space="preserve">amin qrupları                            -aminlər </w:t>
      </w:r>
    </w:p>
    <w:p w:rsidR="00CB1829" w:rsidRPr="006720F3" w:rsidRDefault="00CB1829" w:rsidP="00CB1829">
      <w:pPr>
        <w:rPr>
          <w:rFonts w:eastAsia="MS Mincho"/>
          <w:position w:val="20"/>
          <w:lang w:val="az-Latn-AZ"/>
        </w:rPr>
      </w:pPr>
      <w:r w:rsidRPr="006720F3">
        <w:rPr>
          <w:rFonts w:eastAsia="MS Mincho"/>
          <w:position w:val="20"/>
          <w:lang w:val="az-Latn-AZ"/>
        </w:rPr>
        <w:t>alkoksikarbonil qrupu                  -mürəkkəb efirlər</w:t>
      </w:r>
    </w:p>
    <w:p w:rsidR="00CB1829" w:rsidRPr="006720F3" w:rsidRDefault="00CB1829" w:rsidP="00CB1829">
      <w:pPr>
        <w:tabs>
          <w:tab w:val="left" w:pos="0"/>
        </w:tabs>
        <w:ind w:firstLine="709"/>
        <w:jc w:val="both"/>
        <w:rPr>
          <w:rFonts w:eastAsia="MS Mincho"/>
          <w:lang w:val="az-Latn-AZ"/>
        </w:rPr>
      </w:pPr>
    </w:p>
    <w:p w:rsidR="00CB1829" w:rsidRPr="006720F3" w:rsidRDefault="00CB1829" w:rsidP="00CB1829">
      <w:pPr>
        <w:tabs>
          <w:tab w:val="left" w:pos="0"/>
        </w:tabs>
        <w:ind w:firstLine="709"/>
        <w:jc w:val="both"/>
        <w:rPr>
          <w:rFonts w:eastAsia="MS Mincho"/>
          <w:lang w:val="az-Latn-AZ"/>
        </w:rPr>
      </w:pPr>
      <w:r w:rsidRPr="006720F3">
        <w:rPr>
          <w:rFonts w:eastAsia="MS Mincho"/>
          <w:lang w:val="az-Latn-AZ"/>
        </w:rPr>
        <w:t>Bir funksional qrupu olan birləşmələr monofunksional bir</w:t>
      </w:r>
      <w:r w:rsidRPr="006720F3">
        <w:rPr>
          <w:rFonts w:eastAsia="MS Mincho"/>
          <w:lang w:val="az-Latn-AZ"/>
        </w:rPr>
        <w:softHyphen/>
        <w:t>ləş</w:t>
      </w:r>
      <w:r w:rsidRPr="006720F3">
        <w:rPr>
          <w:rFonts w:eastAsia="MS Mincho"/>
          <w:lang w:val="az-Latn-AZ"/>
        </w:rPr>
        <w:softHyphen/>
        <w:t>mələr</w:t>
      </w:r>
      <w:r w:rsidRPr="006720F3">
        <w:rPr>
          <w:rFonts w:eastAsia="MS Mincho"/>
          <w:b/>
          <w:lang w:val="az-Latn-AZ"/>
        </w:rPr>
        <w:t xml:space="preserve">, </w:t>
      </w:r>
      <w:r w:rsidRPr="006720F3">
        <w:rPr>
          <w:rFonts w:eastAsia="MS Mincho"/>
          <w:lang w:val="az-Latn-AZ"/>
        </w:rPr>
        <w:t>bir-neçə eyni funksional qrupu olan birləşmələr poli</w:t>
      </w:r>
      <w:r w:rsidRPr="006720F3">
        <w:rPr>
          <w:rFonts w:eastAsia="MS Mincho"/>
          <w:lang w:val="az-Latn-AZ"/>
        </w:rPr>
        <w:softHyphen/>
        <w:t>funk</w:t>
      </w:r>
      <w:r w:rsidRPr="006720F3">
        <w:rPr>
          <w:rFonts w:eastAsia="MS Mincho"/>
          <w:lang w:val="az-Latn-AZ"/>
        </w:rPr>
        <w:softHyphen/>
        <w:t>sional birləşmələr,  bir neçə</w:t>
      </w:r>
      <w:r w:rsidRPr="006720F3">
        <w:rPr>
          <w:rFonts w:eastAsia="MS Mincho"/>
          <w:b/>
          <w:lang w:val="az-Latn-AZ"/>
        </w:rPr>
        <w:t xml:space="preserve"> </w:t>
      </w:r>
      <w:r w:rsidRPr="006720F3">
        <w:rPr>
          <w:rFonts w:eastAsia="MS Mincho"/>
          <w:lang w:val="az-Latn-AZ"/>
        </w:rPr>
        <w:t>müxtəlif funksional qrupu olan bir</w:t>
      </w:r>
      <w:r w:rsidRPr="006720F3">
        <w:rPr>
          <w:rFonts w:eastAsia="MS Mincho"/>
          <w:lang w:val="az-Latn-AZ"/>
        </w:rPr>
        <w:softHyphen/>
        <w:t xml:space="preserve">ləşmələr isə heterofunksional  birləşmələr adlanır: </w:t>
      </w:r>
    </w:p>
    <w:p w:rsidR="00CB1829" w:rsidRPr="006720F3" w:rsidRDefault="00CB1829" w:rsidP="00CB1829">
      <w:pPr>
        <w:ind w:left="-180" w:right="-1977" w:hanging="360"/>
        <w:jc w:val="both"/>
        <w:rPr>
          <w:rFonts w:eastAsia="MS Mincho"/>
          <w:lang w:val="az-Latn-AZ"/>
        </w:rPr>
      </w:pPr>
      <w:r w:rsidRPr="006720F3">
        <w:rPr>
          <w:rFonts w:eastAsia="MS Mincho"/>
          <w:lang w:val="az-Latn-AZ"/>
        </w:rPr>
        <w:t xml:space="preserve">                     </w:t>
      </w:r>
      <w:r w:rsidRPr="006720F3">
        <w:rPr>
          <w:rFonts w:eastAsia="MS Mincho"/>
        </w:rPr>
        <w:object w:dxaOrig="5418" w:dyaOrig="953">
          <v:shape id="_x0000_i1025" type="#_x0000_t75" style="width:3in;height:37.5pt" o:ole="">
            <v:imagedata r:id="rId19" o:title=""/>
          </v:shape>
          <o:OLEObject Type="Embed" ProgID="ISISServer" ShapeID="_x0000_i1025" DrawAspect="Content" ObjectID="_1688724613" r:id="rId20"/>
        </w:object>
      </w:r>
      <w:r w:rsidRPr="006720F3">
        <w:rPr>
          <w:rFonts w:eastAsia="MS Mincho"/>
          <w:lang w:val="az-Latn-AZ"/>
        </w:rPr>
        <w:t xml:space="preserve">  </w:t>
      </w:r>
    </w:p>
    <w:p w:rsidR="00CB1829" w:rsidRPr="006720F3" w:rsidRDefault="00CB1829" w:rsidP="00CB1829">
      <w:pPr>
        <w:ind w:right="-1977"/>
        <w:jc w:val="both"/>
        <w:rPr>
          <w:rFonts w:eastAsia="MS Mincho"/>
          <w:lang w:val="az-Latn-AZ"/>
        </w:rPr>
      </w:pPr>
      <w:r w:rsidRPr="006720F3">
        <w:rPr>
          <w:rFonts w:eastAsia="MS Mincho"/>
          <w:lang w:val="az-Latn-AZ"/>
        </w:rPr>
        <w:t xml:space="preserve">           Sirkə turşusu       Qliserin            Alanin</w:t>
      </w:r>
    </w:p>
    <w:p w:rsidR="00CB1829" w:rsidRPr="006720F3" w:rsidRDefault="00CB1829" w:rsidP="00CB1829">
      <w:pPr>
        <w:jc w:val="both"/>
        <w:rPr>
          <w:rFonts w:eastAsia="MS Mincho"/>
          <w:lang w:val="az-Latn-AZ"/>
        </w:rPr>
      </w:pPr>
      <w:r w:rsidRPr="006720F3">
        <w:rPr>
          <w:rFonts w:eastAsia="MS Mincho"/>
          <w:b/>
          <w:lang w:val="az-Latn-AZ"/>
        </w:rPr>
        <w:t xml:space="preserve">          </w:t>
      </w:r>
      <w:r w:rsidRPr="006720F3">
        <w:rPr>
          <w:rFonts w:eastAsia="MS Mincho"/>
          <w:lang w:val="az-Latn-AZ"/>
        </w:rPr>
        <w:t>Hibrid orbitallar orbitalların hibridləşməsindən əmələ gəlir. Hib</w:t>
      </w:r>
      <w:r w:rsidRPr="006720F3">
        <w:rPr>
          <w:rFonts w:eastAsia="MS Mincho"/>
          <w:lang w:val="az-Latn-AZ"/>
        </w:rPr>
        <w:softHyphen/>
        <w:t>ridləşmə üzvi birləşmələrə daxil olan atomların hamısı üçün xarakterik deyil. Bu o zaman baş verir ki, atomun adi halındakı cüt</w:t>
      </w:r>
      <w:r w:rsidRPr="006720F3">
        <w:rPr>
          <w:rFonts w:eastAsia="MS Mincho"/>
          <w:lang w:val="az-Latn-AZ"/>
        </w:rPr>
        <w:softHyphen/>
        <w:t>ləş</w:t>
      </w:r>
      <w:r w:rsidRPr="006720F3">
        <w:rPr>
          <w:rFonts w:eastAsia="MS Mincho"/>
          <w:lang w:val="az-Latn-AZ"/>
        </w:rPr>
        <w:softHyphen/>
        <w:t>məmiş elektronların sayı onların əmələ gətirdikləri valentlik ra</w:t>
      </w:r>
      <w:r w:rsidRPr="006720F3">
        <w:rPr>
          <w:rFonts w:eastAsia="MS Mincho"/>
          <w:lang w:val="az-Latn-AZ"/>
        </w:rPr>
        <w:softHyphen/>
        <w:t>bi</w:t>
      </w:r>
      <w:r w:rsidRPr="006720F3">
        <w:rPr>
          <w:rFonts w:eastAsia="MS Mincho"/>
          <w:lang w:val="az-Latn-AZ"/>
        </w:rPr>
        <w:softHyphen/>
        <w:t>tə</w:t>
      </w:r>
      <w:r w:rsidRPr="006720F3">
        <w:rPr>
          <w:rFonts w:eastAsia="MS Mincho"/>
          <w:lang w:val="az-Latn-AZ"/>
        </w:rPr>
        <w:softHyphen/>
        <w:t xml:space="preserve">lərinin  sayından  az olsun.  Məsələn,  karbonun  xarici  elektron </w:t>
      </w:r>
    </w:p>
    <w:p w:rsidR="00CB1829" w:rsidRPr="006720F3" w:rsidRDefault="00CB1829" w:rsidP="00CB1829">
      <w:pPr>
        <w:spacing w:after="120"/>
        <w:jc w:val="both"/>
        <w:rPr>
          <w:rFonts w:eastAsia="MS Mincho"/>
          <w:lang w:val="az-Latn-AZ"/>
        </w:rPr>
      </w:pPr>
      <w:r w:rsidRPr="009C2764">
        <w:rPr>
          <w:rFonts w:eastAsia="MS Mincho"/>
          <w:noProof/>
        </w:rPr>
        <w:object w:dxaOrig="5418" w:dyaOrig="953">
          <v:shape id="_x0000_s1031" type="#_x0000_t75" style="position:absolute;left:0;text-align:left;margin-left:270pt;margin-top:-6.6pt;width:42pt;height:27pt;z-index:-251664384">
            <v:imagedata r:id="rId21" o:title=""/>
          </v:shape>
          <o:OLEObject Type="Embed" ProgID="ISISServer" ShapeID="_x0000_s1031" DrawAspect="Content" ObjectID="_1688724620" r:id="rId22"/>
        </w:object>
      </w:r>
      <w:r w:rsidRPr="006720F3">
        <w:rPr>
          <w:rFonts w:eastAsia="MS Mincho"/>
          <w:lang w:val="az-Latn-AZ"/>
        </w:rPr>
        <w:t>tə</w:t>
      </w:r>
      <w:r w:rsidRPr="006720F3">
        <w:rPr>
          <w:rFonts w:eastAsia="MS Mincho"/>
          <w:lang w:val="az-Latn-AZ"/>
        </w:rPr>
        <w:softHyphen/>
        <w:t>bəqəsinin elektron quruluşu  ...2s</w:t>
      </w:r>
      <w:r w:rsidRPr="006720F3">
        <w:rPr>
          <w:rFonts w:eastAsia="MS Mincho"/>
          <w:vertAlign w:val="superscript"/>
          <w:lang w:val="az-Latn-AZ"/>
        </w:rPr>
        <w:t>2</w:t>
      </w:r>
      <w:r w:rsidRPr="006720F3">
        <w:rPr>
          <w:rFonts w:eastAsia="MS Mincho"/>
          <w:lang w:val="az-Latn-AZ"/>
        </w:rPr>
        <w:t>2p</w:t>
      </w:r>
      <w:r w:rsidRPr="006720F3">
        <w:rPr>
          <w:rFonts w:eastAsia="MS Mincho"/>
          <w:vertAlign w:val="superscript"/>
          <w:lang w:val="az-Latn-AZ"/>
        </w:rPr>
        <w:t>2</w:t>
      </w:r>
      <w:r w:rsidRPr="006720F3">
        <w:rPr>
          <w:rFonts w:eastAsia="MS Mincho"/>
          <w:lang w:val="az-Latn-AZ"/>
        </w:rPr>
        <w:t xml:space="preserve">-yə və yaxud ...       </w:t>
      </w:r>
    </w:p>
    <w:p w:rsidR="00CB1829" w:rsidRPr="006720F3" w:rsidRDefault="00CB1829" w:rsidP="00CB1829">
      <w:pPr>
        <w:jc w:val="both"/>
        <w:rPr>
          <w:rFonts w:eastAsia="MS Mincho"/>
          <w:lang w:val="az-Latn-AZ"/>
        </w:rPr>
      </w:pPr>
      <w:r w:rsidRPr="006720F3">
        <w:rPr>
          <w:rFonts w:eastAsia="MS Mincho"/>
          <w:lang w:val="az-Latn-AZ"/>
        </w:rPr>
        <w:t>qı</w:t>
      </w:r>
      <w:r w:rsidRPr="006720F3">
        <w:rPr>
          <w:rFonts w:eastAsia="MS Mincho"/>
          <w:lang w:val="en-US"/>
        </w:rPr>
        <w:softHyphen/>
      </w:r>
      <w:r w:rsidRPr="006720F3">
        <w:rPr>
          <w:rFonts w:eastAsia="MS Mincho"/>
          <w:lang w:val="az-Latn-AZ"/>
        </w:rPr>
        <w:t>sa elektron  formuluna  uyğun  gəlir.  Onun   2p-orbitalında  iki cüt</w:t>
      </w:r>
      <w:r w:rsidRPr="006720F3">
        <w:rPr>
          <w:rFonts w:eastAsia="MS Mincho"/>
          <w:lang w:val="az-Latn-AZ"/>
        </w:rPr>
        <w:softHyphen/>
        <w:t>ləş</w:t>
      </w:r>
      <w:r w:rsidRPr="006720F3">
        <w:rPr>
          <w:rFonts w:eastAsia="MS Mincho"/>
          <w:lang w:val="az-Latn-AZ"/>
        </w:rPr>
        <w:softHyphen/>
        <w:t>məmiş elektronu var. Ona görə də o iki valent rabitəsi əmələ gə</w:t>
      </w:r>
      <w:r w:rsidRPr="006720F3">
        <w:rPr>
          <w:rFonts w:eastAsia="MS Mincho"/>
          <w:lang w:val="az-Latn-AZ"/>
        </w:rPr>
        <w:softHyphen/>
        <w:t>ti</w:t>
      </w:r>
      <w:r w:rsidRPr="006720F3">
        <w:rPr>
          <w:rFonts w:eastAsia="MS Mincho"/>
          <w:lang w:val="az-Latn-AZ"/>
        </w:rPr>
        <w:softHyphen/>
        <w:t>rə</w:t>
      </w:r>
      <w:r w:rsidRPr="006720F3">
        <w:rPr>
          <w:rFonts w:eastAsia="MS Mincho"/>
          <w:lang w:val="az-Latn-AZ"/>
        </w:rPr>
        <w:softHyphen/>
        <w:t>rək, iki valentli olmalıdır. Amma buna baxmayaraq, üzvi bir</w:t>
      </w:r>
      <w:r w:rsidRPr="006720F3">
        <w:rPr>
          <w:rFonts w:eastAsia="MS Mincho"/>
          <w:lang w:val="az-Latn-AZ"/>
        </w:rPr>
        <w:softHyphen/>
        <w:t>ləş</w:t>
      </w:r>
      <w:r w:rsidRPr="006720F3">
        <w:rPr>
          <w:rFonts w:eastAsia="MS Mincho"/>
          <w:lang w:val="az-Latn-AZ"/>
        </w:rPr>
        <w:softHyphen/>
        <w:t>mə</w:t>
      </w:r>
      <w:r w:rsidRPr="006720F3">
        <w:rPr>
          <w:rFonts w:eastAsia="MS Mincho"/>
          <w:lang w:val="az-Latn-AZ"/>
        </w:rPr>
        <w:softHyphen/>
        <w:t>lər</w:t>
      </w:r>
      <w:r w:rsidRPr="006720F3">
        <w:rPr>
          <w:rFonts w:eastAsia="MS Mincho"/>
          <w:lang w:val="az-Latn-AZ"/>
        </w:rPr>
        <w:softHyphen/>
        <w:t>də karbon dörd valentli  olur. Bu xassə orbitalların hibridləşməsi nə</w:t>
      </w:r>
      <w:r w:rsidRPr="006720F3">
        <w:rPr>
          <w:rFonts w:eastAsia="MS Mincho"/>
          <w:lang w:val="az-Latn-AZ"/>
        </w:rPr>
        <w:softHyphen/>
        <w:t>ticəsində baş verir.</w:t>
      </w:r>
    </w:p>
    <w:p w:rsidR="00CB1829" w:rsidRPr="006720F3" w:rsidRDefault="00CB1829" w:rsidP="00CB1829">
      <w:pPr>
        <w:ind w:firstLine="709"/>
        <w:jc w:val="both"/>
        <w:rPr>
          <w:rFonts w:eastAsia="MS Mincho"/>
          <w:lang w:val="az-Latn-AZ"/>
        </w:rPr>
      </w:pPr>
      <w:r w:rsidRPr="009C2764">
        <w:rPr>
          <w:rFonts w:eastAsia="MS Mincho"/>
          <w:noProof/>
        </w:rPr>
        <w:object w:dxaOrig="5418" w:dyaOrig="953">
          <v:shape id="_x0000_s1030" type="#_x0000_t75" style="position:absolute;left:0;text-align:left;margin-left:454.5pt;margin-top:35.2pt;width:40.3pt;height:20.9pt;z-index:251651072">
            <v:imagedata r:id="rId23" o:title=""/>
          </v:shape>
          <o:OLEObject Type="Embed" ProgID="ISISServer" ShapeID="_x0000_s1030" DrawAspect="Content" ObjectID="_1688724621" r:id="rId24"/>
        </w:object>
      </w:r>
      <w:r w:rsidRPr="006720F3">
        <w:rPr>
          <w:rFonts w:eastAsia="MS Mincho"/>
          <w:lang w:val="az-Latn-AZ"/>
        </w:rPr>
        <w:t>Hibridləşmə eyni enerji səviyyəsindəki elektronların , yəni xa</w:t>
      </w:r>
      <w:r w:rsidRPr="006720F3">
        <w:rPr>
          <w:rFonts w:eastAsia="MS Mincho"/>
          <w:lang w:val="az-Latn-AZ"/>
        </w:rPr>
        <w:softHyphen/>
        <w:t>ri</w:t>
      </w:r>
      <w:r w:rsidRPr="006720F3">
        <w:rPr>
          <w:rFonts w:eastAsia="MS Mincho"/>
          <w:lang w:val="az-Latn-AZ"/>
        </w:rPr>
        <w:softHyphen/>
        <w:t>ci elektron təbəqəsindəki elektronların bir yarımsəviyyədən digər ya</w:t>
      </w:r>
      <w:r w:rsidRPr="006720F3">
        <w:rPr>
          <w:rFonts w:eastAsia="MS Mincho"/>
          <w:lang w:val="az-Latn-AZ"/>
        </w:rPr>
        <w:softHyphen/>
        <w:t xml:space="preserve">rımsəviyyədəki boş orbitallara, məsələn 2 </w:t>
      </w:r>
      <w:r w:rsidRPr="006720F3">
        <w:rPr>
          <w:rFonts w:eastAsia="MS Mincho"/>
          <w:sz w:val="28"/>
          <w:szCs w:val="28"/>
          <w:lang w:val="az-Latn-AZ"/>
        </w:rPr>
        <w:t>s</w:t>
      </w:r>
      <w:r w:rsidRPr="006720F3">
        <w:rPr>
          <w:rFonts w:eastAsia="MS Mincho"/>
          <w:lang w:val="az-Latn-AZ"/>
        </w:rPr>
        <w:t>-dən 2p-yə, 3 s</w:t>
      </w:r>
      <w:r w:rsidRPr="006720F3">
        <w:rPr>
          <w:rFonts w:eastAsia="MS Mincho"/>
          <w:sz w:val="28"/>
          <w:szCs w:val="28"/>
          <w:lang w:val="az-Latn-AZ"/>
        </w:rPr>
        <w:t xml:space="preserve"> </w:t>
      </w:r>
      <w:r w:rsidRPr="006720F3">
        <w:rPr>
          <w:rFonts w:eastAsia="MS Mincho"/>
          <w:lang w:val="az-Latn-AZ"/>
        </w:rPr>
        <w:t>dən 3p-yə</w:t>
      </w:r>
      <w:r w:rsidRPr="006720F3">
        <w:rPr>
          <w:rFonts w:eastAsia="MS Mincho"/>
          <w:sz w:val="28"/>
          <w:szCs w:val="28"/>
          <w:lang w:val="az-Latn-AZ"/>
        </w:rPr>
        <w:t xml:space="preserve"> </w:t>
      </w:r>
      <w:r w:rsidRPr="006720F3">
        <w:rPr>
          <w:rFonts w:eastAsia="MS Mincho"/>
          <w:lang w:val="az-Latn-AZ"/>
        </w:rPr>
        <w:t>və 3d</w:t>
      </w:r>
      <w:r w:rsidRPr="006720F3">
        <w:rPr>
          <w:rFonts w:eastAsia="MS Mincho"/>
          <w:sz w:val="28"/>
          <w:szCs w:val="28"/>
          <w:lang w:val="az-Latn-AZ"/>
        </w:rPr>
        <w:t xml:space="preserve"> </w:t>
      </w:r>
      <w:r w:rsidRPr="006720F3">
        <w:rPr>
          <w:rFonts w:eastAsia="MS Mincho"/>
          <w:lang w:val="az-Latn-AZ"/>
        </w:rPr>
        <w:t>-yə,</w:t>
      </w:r>
      <w:r w:rsidRPr="006720F3">
        <w:rPr>
          <w:rFonts w:eastAsia="MS Mincho"/>
          <w:sz w:val="28"/>
          <w:szCs w:val="28"/>
          <w:lang w:val="az-Latn-AZ"/>
        </w:rPr>
        <w:t xml:space="preserve"> </w:t>
      </w:r>
      <w:r w:rsidRPr="006720F3">
        <w:rPr>
          <w:rFonts w:eastAsia="MS Mincho"/>
          <w:lang w:val="az-Latn-AZ"/>
        </w:rPr>
        <w:t xml:space="preserve">3p-dən 3d-yə və s. keçməsi nəticəsində baş verir. </w:t>
      </w:r>
    </w:p>
    <w:p w:rsidR="00CB1829" w:rsidRPr="006720F3" w:rsidRDefault="00CB1829" w:rsidP="00CB1829">
      <w:pPr>
        <w:jc w:val="both"/>
        <w:rPr>
          <w:rFonts w:eastAsia="MS Mincho"/>
          <w:lang w:val="az-Latn-AZ"/>
        </w:rPr>
      </w:pPr>
      <w:r w:rsidRPr="006720F3">
        <w:rPr>
          <w:rFonts w:eastAsia="MS Mincho"/>
          <w:lang w:val="az-Latn-AZ"/>
        </w:rPr>
        <w:t>Həyəcanlanma zamanı cütləşməmiş elektronların sayı art</w:t>
      </w:r>
      <w:r w:rsidRPr="006720F3">
        <w:rPr>
          <w:rFonts w:eastAsia="MS Mincho"/>
          <w:lang w:val="az-Latn-AZ"/>
        </w:rPr>
        <w:softHyphen/>
        <w:t>dı</w:t>
      </w:r>
      <w:r w:rsidRPr="006720F3">
        <w:rPr>
          <w:rFonts w:eastAsia="MS Mincho"/>
          <w:lang w:val="az-Latn-AZ"/>
        </w:rPr>
        <w:softHyphen/>
        <w:t>ğı</w:t>
      </w:r>
      <w:r w:rsidRPr="006720F3">
        <w:rPr>
          <w:rFonts w:eastAsia="MS Mincho"/>
          <w:lang w:val="az-Latn-AZ"/>
        </w:rPr>
        <w:softHyphen/>
        <w:t xml:space="preserve">na görə atomlar adi hala nisbətən həyəcanlanmış halda daha yüksək valentlik göstərirlər. </w:t>
      </w:r>
    </w:p>
    <w:p w:rsidR="00CB1829" w:rsidRPr="006720F3" w:rsidRDefault="00CB1829" w:rsidP="00CB1829">
      <w:pPr>
        <w:ind w:firstLine="709"/>
        <w:jc w:val="both"/>
        <w:rPr>
          <w:rFonts w:eastAsia="MS Mincho"/>
          <w:lang w:val="az-Latn-AZ"/>
        </w:rPr>
      </w:pPr>
      <w:r w:rsidRPr="006720F3">
        <w:rPr>
          <w:rFonts w:eastAsia="MS Mincho"/>
          <w:lang w:val="az-Latn-AZ"/>
        </w:rPr>
        <w:t>Karbon atomunun həyəcanlanmasını qısa elektron for</w:t>
      </w:r>
      <w:r w:rsidRPr="006720F3">
        <w:rPr>
          <w:rFonts w:eastAsia="MS Mincho"/>
          <w:lang w:val="az-Latn-AZ"/>
        </w:rPr>
        <w:softHyphen/>
      </w:r>
      <w:r w:rsidRPr="006720F3">
        <w:rPr>
          <w:rFonts w:eastAsia="MS Mincho"/>
          <w:lang w:val="az-Latn-AZ"/>
        </w:rPr>
        <w:softHyphen/>
        <w:t>mullarından istifadə edərək aşağıdakı kimi göstərmək olar.</w:t>
      </w:r>
    </w:p>
    <w:p w:rsidR="00CB1829" w:rsidRPr="006720F3" w:rsidRDefault="00CB1829" w:rsidP="00CB1829">
      <w:pPr>
        <w:ind w:right="-1977"/>
        <w:jc w:val="both"/>
        <w:rPr>
          <w:rFonts w:eastAsia="MS Mincho"/>
          <w:lang w:val="az-Latn-AZ"/>
        </w:rPr>
      </w:pPr>
      <w:r w:rsidRPr="009C2764">
        <w:rPr>
          <w:rFonts w:eastAsia="MS Mincho"/>
          <w:noProof/>
        </w:rPr>
        <w:object w:dxaOrig="5418" w:dyaOrig="953">
          <v:shape id="_x0000_s1036" type="#_x0000_t75" style="position:absolute;left:0;text-align:left;margin-left:50pt;margin-top:1.4pt;width:245pt;height:36pt;z-index:-251658240">
            <v:imagedata r:id="rId25" o:title=""/>
          </v:shape>
          <o:OLEObject Type="Embed" ProgID="ISISServer" ShapeID="_x0000_s1036" DrawAspect="Content" ObjectID="_1688724622" r:id="rId26"/>
        </w:object>
      </w: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lang w:val="az-Latn-AZ"/>
        </w:rPr>
      </w:pPr>
      <w:r w:rsidRPr="006720F3">
        <w:rPr>
          <w:rFonts w:eastAsia="MS Mincho"/>
          <w:lang w:val="az-Latn-AZ"/>
        </w:rPr>
        <w:t>Həyəcanlanma nəticəsində üzvi birləş</w:t>
      </w:r>
      <w:r w:rsidRPr="006720F3">
        <w:rPr>
          <w:rFonts w:eastAsia="MS Mincho"/>
          <w:lang w:val="az-Latn-AZ"/>
        </w:rPr>
        <w:softHyphen/>
        <w:t>mə</w:t>
      </w:r>
      <w:r w:rsidRPr="006720F3">
        <w:rPr>
          <w:rFonts w:eastAsia="MS Mincho"/>
          <w:lang w:val="az-Latn-AZ"/>
        </w:rPr>
        <w:softHyphen/>
        <w:t>lə</w:t>
      </w:r>
      <w:r w:rsidRPr="006720F3">
        <w:rPr>
          <w:rFonts w:eastAsia="MS Mincho"/>
          <w:lang w:val="az-Latn-AZ"/>
        </w:rPr>
        <w:softHyphen/>
        <w:t>rin əsasını təşkil eləyən karbon atomunun xarici elektron təbəqəsi 2</w:t>
      </w:r>
      <w:r w:rsidRPr="006720F3">
        <w:rPr>
          <w:rFonts w:eastAsia="MS Mincho"/>
          <w:sz w:val="28"/>
          <w:szCs w:val="28"/>
          <w:lang w:val="az-Latn-AZ"/>
        </w:rPr>
        <w:t xml:space="preserve">s </w:t>
      </w:r>
      <w:r w:rsidRPr="006720F3">
        <w:rPr>
          <w:rFonts w:eastAsia="MS Mincho"/>
          <w:lang w:val="az-Latn-AZ"/>
        </w:rPr>
        <w:t>2p</w:t>
      </w:r>
      <w:r w:rsidRPr="006720F3">
        <w:rPr>
          <w:rFonts w:eastAsia="MS Mincho"/>
          <w:sz w:val="28"/>
          <w:szCs w:val="28"/>
          <w:vertAlign w:val="subscript"/>
          <w:lang w:val="az-Latn-AZ"/>
        </w:rPr>
        <w:t>x</w:t>
      </w:r>
      <w:r w:rsidRPr="006720F3">
        <w:rPr>
          <w:rFonts w:eastAsia="MS Mincho"/>
          <w:sz w:val="28"/>
          <w:szCs w:val="28"/>
          <w:lang w:val="az-Latn-AZ"/>
        </w:rPr>
        <w:t xml:space="preserve"> </w:t>
      </w:r>
      <w:r w:rsidRPr="006720F3">
        <w:rPr>
          <w:rFonts w:eastAsia="MS Mincho"/>
          <w:lang w:val="az-Latn-AZ"/>
        </w:rPr>
        <w:t>2p</w:t>
      </w:r>
      <w:r w:rsidRPr="006720F3">
        <w:rPr>
          <w:rFonts w:eastAsia="MS Mincho"/>
          <w:vertAlign w:val="subscript"/>
          <w:lang w:val="az-Latn-AZ"/>
        </w:rPr>
        <w:t xml:space="preserve">y </w:t>
      </w:r>
      <w:r w:rsidRPr="006720F3">
        <w:rPr>
          <w:rFonts w:eastAsia="MS Mincho"/>
          <w:lang w:val="az-Latn-AZ"/>
        </w:rPr>
        <w:t>2p</w:t>
      </w:r>
      <w:r w:rsidRPr="006720F3">
        <w:rPr>
          <w:rFonts w:eastAsia="MS Mincho"/>
          <w:vertAlign w:val="subscript"/>
          <w:lang w:val="az-Latn-AZ"/>
        </w:rPr>
        <w:t>z</w:t>
      </w:r>
      <w:r w:rsidRPr="006720F3">
        <w:rPr>
          <w:rFonts w:eastAsia="MS Mincho"/>
          <w:lang w:val="az-Latn-AZ"/>
        </w:rPr>
        <w:t xml:space="preserve">  </w:t>
      </w:r>
      <w:r w:rsidRPr="006720F3">
        <w:rPr>
          <w:rFonts w:eastAsia="MS Mincho"/>
          <w:lang w:val="az-Latn-AZ"/>
        </w:rPr>
        <w:lastRenderedPageBreak/>
        <w:t>konfiqurasiyasına çevrilir. Xaricı təbəqədəki həmin dörd tək elektronlar dörd elektronla cütləşərək, mərkəzində dörd valentli kar</w:t>
      </w:r>
      <w:r w:rsidRPr="006720F3">
        <w:rPr>
          <w:rFonts w:eastAsia="MS Mincho"/>
          <w:lang w:val="az-Latn-AZ"/>
        </w:rPr>
        <w:softHyphen/>
        <w:t>bon olan  tetraedrik  konfiqurasiyalı molekul əmələ gətirir. Amma, yuxarıda qeyd edilən dörd elektrondan üçü p-tipli orbitala, biri isə s-tipli orbitala malikdir. Bu orbitallar bir-birindən quruluşlarına, enerjilərinə və orbitalları örtmələrinə görə fərqlənirlər. Belə güman etmək olardı ki, bu dörd orbitaldan biri qalan üçündən kəskin şəkildə fərqlənməlidir. Lakin, təcrübədə sübut olunmuşdur ki, rabitələrin dördü də biri-birinin eynidir.Bu prosesi belə izah etmək olar: Karbon atomu həyəcanlandıqda 2s-orbitalın bir elektronu 2p</w:t>
      </w:r>
      <w:r w:rsidRPr="006720F3">
        <w:rPr>
          <w:rFonts w:eastAsia="MS Mincho"/>
          <w:vertAlign w:val="subscript"/>
          <w:lang w:val="az-Latn-AZ"/>
        </w:rPr>
        <w:t>z</w:t>
      </w:r>
      <w:r w:rsidRPr="006720F3">
        <w:rPr>
          <w:rFonts w:eastAsia="MS Mincho"/>
          <w:lang w:val="az-Latn-AZ"/>
        </w:rPr>
        <w:t>-or</w:t>
      </w:r>
      <w:r w:rsidRPr="006720F3">
        <w:rPr>
          <w:rFonts w:eastAsia="MS Mincho"/>
          <w:lang w:val="az-Latn-AZ"/>
        </w:rPr>
        <w:softHyphen/>
        <w:t>bi</w:t>
      </w:r>
      <w:r w:rsidRPr="006720F3">
        <w:rPr>
          <w:rFonts w:eastAsia="MS Mincho"/>
          <w:lang w:val="az-Latn-AZ"/>
        </w:rPr>
        <w:softHyphen/>
        <w:t>talına keçir. Bundan sonra 2</w:t>
      </w:r>
      <w:r w:rsidRPr="006720F3">
        <w:rPr>
          <w:rFonts w:eastAsia="MS Mincho"/>
          <w:sz w:val="28"/>
          <w:szCs w:val="28"/>
          <w:lang w:val="az-Latn-AZ"/>
        </w:rPr>
        <w:t>s</w:t>
      </w:r>
      <w:r w:rsidRPr="006720F3">
        <w:rPr>
          <w:rFonts w:eastAsia="MS Mincho"/>
          <w:lang w:val="az-Latn-AZ"/>
        </w:rPr>
        <w:t>-orbitalın üç 2p-orbitallarla  qar</w:t>
      </w:r>
      <w:r w:rsidRPr="006720F3">
        <w:rPr>
          <w:rFonts w:eastAsia="MS Mincho"/>
          <w:lang w:val="az-Latn-AZ"/>
        </w:rPr>
        <w:softHyphen/>
        <w:t>şı</w:t>
      </w:r>
      <w:r w:rsidRPr="006720F3">
        <w:rPr>
          <w:rFonts w:eastAsia="MS Mincho"/>
          <w:lang w:val="az-Latn-AZ"/>
        </w:rPr>
        <w:softHyphen/>
        <w:t>lıq</w:t>
      </w:r>
      <w:r w:rsidRPr="006720F3">
        <w:rPr>
          <w:rFonts w:eastAsia="MS Mincho"/>
          <w:lang w:val="az-Latn-AZ"/>
        </w:rPr>
        <w:softHyphen/>
        <w:t>lı təsiri nəticəsində dörd eyni orbitallar əmələ gətirir.Buna orbitalların hibridləşməsi, alınan orbitallara isə hibrid or</w:t>
      </w:r>
      <w:r w:rsidRPr="006720F3">
        <w:rPr>
          <w:rFonts w:eastAsia="MS Mincho"/>
          <w:lang w:val="az-Latn-AZ"/>
        </w:rPr>
        <w:softHyphen/>
        <w:t>bi</w:t>
      </w:r>
      <w:r w:rsidRPr="006720F3">
        <w:rPr>
          <w:rFonts w:eastAsia="MS Mincho"/>
          <w:lang w:val="az-Latn-AZ"/>
        </w:rPr>
        <w:softHyphen/>
        <w:t>tallar deyilir.Bir s- və üç p-orbitalların hibridləşməsi sp</w:t>
      </w:r>
      <w:r w:rsidRPr="006720F3">
        <w:rPr>
          <w:rFonts w:eastAsia="MS Mincho"/>
          <w:vertAlign w:val="superscript"/>
          <w:lang w:val="az-Latn-AZ"/>
        </w:rPr>
        <w:t>3</w:t>
      </w:r>
      <w:r w:rsidRPr="006720F3">
        <w:rPr>
          <w:rFonts w:eastAsia="MS Mincho"/>
          <w:lang w:val="az-Latn-AZ"/>
        </w:rPr>
        <w:t>-hibridləşmə  ad</w:t>
      </w:r>
      <w:r w:rsidRPr="006720F3">
        <w:rPr>
          <w:rFonts w:eastAsia="MS Mincho"/>
          <w:lang w:val="az-Latn-AZ"/>
        </w:rPr>
        <w:softHyphen/>
        <w:t>la</w:t>
      </w:r>
      <w:r w:rsidRPr="006720F3">
        <w:rPr>
          <w:rFonts w:eastAsia="MS Mincho"/>
          <w:lang w:val="az-Latn-AZ"/>
        </w:rPr>
        <w:softHyphen/>
        <w:t xml:space="preserve">nır. </w:t>
      </w: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2C056D" w:rsidP="00CB1829">
      <w:pPr>
        <w:ind w:firstLine="708"/>
        <w:jc w:val="both"/>
        <w:rPr>
          <w:rFonts w:eastAsia="MS Mincho"/>
          <w:lang w:val="az-Latn-AZ"/>
        </w:rPr>
      </w:pPr>
      <w:r>
        <w:rPr>
          <w:rFonts w:eastAsia="MS Mincho"/>
          <w:noProof/>
        </w:rPr>
        <w:drawing>
          <wp:anchor distT="0" distB="0" distL="114300" distR="114300" simplePos="0" relativeHeight="251665408" behindDoc="0" locked="0" layoutInCell="1" allowOverlap="1">
            <wp:simplePos x="0" y="0"/>
            <wp:positionH relativeFrom="column">
              <wp:posOffset>1162685</wp:posOffset>
            </wp:positionH>
            <wp:positionV relativeFrom="paragraph">
              <wp:posOffset>150495</wp:posOffset>
            </wp:positionV>
            <wp:extent cx="1752600" cy="1257300"/>
            <wp:effectExtent l="0" t="0" r="0" b="0"/>
            <wp:wrapNone/>
            <wp:docPr id="22" name="Рисунок 2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2C056D" w:rsidP="00CB1829">
      <w:pPr>
        <w:ind w:firstLine="708"/>
        <w:jc w:val="both"/>
        <w:rPr>
          <w:rFonts w:eastAsia="MS Mincho"/>
          <w:lang w:val="az-Latn-AZ"/>
        </w:rPr>
      </w:pPr>
      <w:r>
        <w:rPr>
          <w:rFonts w:eastAsia="MS Mincho"/>
          <w:noProof/>
        </w:rPr>
        <w:drawing>
          <wp:anchor distT="0" distB="0" distL="114300" distR="114300" simplePos="0" relativeHeight="251664384" behindDoc="0" locked="0" layoutInCell="1" allowOverlap="1">
            <wp:simplePos x="0" y="0"/>
            <wp:positionH relativeFrom="column">
              <wp:posOffset>1371600</wp:posOffset>
            </wp:positionH>
            <wp:positionV relativeFrom="paragraph">
              <wp:posOffset>522605</wp:posOffset>
            </wp:positionV>
            <wp:extent cx="1752600" cy="1157605"/>
            <wp:effectExtent l="0" t="0" r="0" b="0"/>
            <wp:wrapNone/>
            <wp:docPr id="21" name="Рисунок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260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1829" w:rsidRPr="006720F3">
        <w:rPr>
          <w:rFonts w:eastAsia="MS Mincho"/>
          <w:lang w:val="az-Latn-AZ"/>
        </w:rPr>
        <w:t>Hibrid orbitalların forması  s- və p-orbitalların  formasından  fərq</w:t>
      </w:r>
      <w:r w:rsidR="00CB1829" w:rsidRPr="006720F3">
        <w:rPr>
          <w:rFonts w:eastAsia="MS Mincho"/>
          <w:lang w:val="az-Latn-AZ"/>
        </w:rPr>
        <w:softHyphen/>
        <w:t>li olub, müxtəlif ölçülü tərəfləri olan səkkizə oxşayır. Yəni, p-or</w:t>
      </w:r>
      <w:r w:rsidR="00CB1829" w:rsidRPr="006720F3">
        <w:rPr>
          <w:rFonts w:eastAsia="MS Mincho"/>
          <w:lang w:val="az-Latn-AZ"/>
        </w:rPr>
        <w:softHyphen/>
        <w:t>bi</w:t>
      </w:r>
      <w:r w:rsidR="00CB1829" w:rsidRPr="006720F3">
        <w:rPr>
          <w:rFonts w:eastAsia="MS Mincho"/>
          <w:lang w:val="az-Latn-AZ"/>
        </w:rPr>
        <w:softHyphen/>
      </w:r>
      <w:r w:rsidR="00CB1829" w:rsidRPr="006720F3">
        <w:rPr>
          <w:rFonts w:eastAsia="MS Mincho"/>
          <w:lang w:val="az-Latn-AZ"/>
        </w:rPr>
        <w:softHyphen/>
        <w:t xml:space="preserve">talın bir payı uzanır, digər payı isə gödəlir və hibrid orbital yaranır </w:t>
      </w: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8"/>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r w:rsidRPr="006720F3">
        <w:rPr>
          <w:rFonts w:eastAsia="MS Mincho"/>
          <w:lang w:val="az-Latn-AZ"/>
        </w:rPr>
        <w:lastRenderedPageBreak/>
        <w:t>Dörd hibrid orbitallar fəzada bir-birilə 109</w:t>
      </w:r>
      <w:r w:rsidRPr="006720F3">
        <w:rPr>
          <w:rFonts w:eastAsia="MS Mincho"/>
          <w:vertAlign w:val="superscript"/>
          <w:lang w:val="az-Latn-AZ"/>
        </w:rPr>
        <w:t>0</w:t>
      </w:r>
      <w:r w:rsidRPr="006720F3">
        <w:rPr>
          <w:rFonts w:eastAsia="MS Mincho"/>
          <w:lang w:val="az-Latn-AZ"/>
        </w:rPr>
        <w:t>28</w:t>
      </w:r>
      <w:r w:rsidRPr="006720F3">
        <w:rPr>
          <w:rFonts w:eastAsia="MS Mincho"/>
          <w:vertAlign w:val="superscript"/>
          <w:lang w:val="az-Latn-AZ"/>
        </w:rPr>
        <w:t>1</w:t>
      </w:r>
      <w:r w:rsidRPr="006720F3">
        <w:rPr>
          <w:rFonts w:eastAsia="MS Mincho"/>
          <w:lang w:val="az-Latn-AZ"/>
        </w:rPr>
        <w:t xml:space="preserve"> bucaq altında yer</w:t>
      </w:r>
      <w:r w:rsidRPr="006720F3">
        <w:rPr>
          <w:rFonts w:eastAsia="MS Mincho"/>
          <w:lang w:val="az-Latn-AZ"/>
        </w:rPr>
        <w:softHyphen/>
      </w:r>
      <w:r w:rsidRPr="006720F3">
        <w:rPr>
          <w:rFonts w:eastAsia="MS Mincho"/>
          <w:lang w:val="az-Latn-AZ"/>
        </w:rPr>
        <w:softHyphen/>
        <w:t xml:space="preserve">ləşirlər və mərkəzdə karbon atomunun nüvəsi olmaqla tetraedrin </w:t>
      </w:r>
      <w:r w:rsidRPr="006720F3">
        <w:rPr>
          <w:rFonts w:ascii="A3 Times AzLat" w:eastAsia="MS Mincho" w:hAnsi="A3 Times AzLat"/>
          <w:lang w:val="az-Latn-AZ"/>
        </w:rPr>
        <w:t>tiн</w:t>
      </w:r>
      <w:r w:rsidRPr="006720F3">
        <w:rPr>
          <w:rFonts w:eastAsia="MS Mincho"/>
          <w:lang w:val="az-Latn-AZ"/>
        </w:rPr>
        <w:softHyphen/>
      </w:r>
      <w:r w:rsidRPr="006720F3">
        <w:rPr>
          <w:rFonts w:eastAsia="MS Mincho"/>
          <w:lang w:val="az-Latn-AZ"/>
        </w:rPr>
        <w:softHyphen/>
        <w:t>lərinə tərəf istiqamətlənirlər.</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Karbon atomunun hibridləşməmiş p-orbitalları arasındakı bu</w:t>
      </w:r>
      <w:r w:rsidRPr="006720F3">
        <w:rPr>
          <w:rFonts w:eastAsia="MS Mincho"/>
          <w:lang w:val="az-Latn-AZ" w:eastAsia="ja-JP"/>
        </w:rPr>
        <w:softHyphen/>
        <w:t>caq 90</w:t>
      </w:r>
      <w:r w:rsidRPr="006720F3">
        <w:rPr>
          <w:rFonts w:eastAsia="MS Mincho"/>
          <w:vertAlign w:val="superscript"/>
          <w:lang w:val="az-Latn-AZ" w:eastAsia="ja-JP"/>
        </w:rPr>
        <w:t>0</w:t>
      </w:r>
      <w:r w:rsidRPr="006720F3">
        <w:rPr>
          <w:rFonts w:eastAsia="MS Mincho"/>
          <w:lang w:val="az-Latn-AZ" w:eastAsia="ja-JP"/>
        </w:rPr>
        <w:t>-yə, hibridləşmiş p-orbitallar arasındakı bucaq isə 109</w:t>
      </w:r>
      <w:r w:rsidRPr="006720F3">
        <w:rPr>
          <w:rFonts w:eastAsia="MS Mincho"/>
          <w:vertAlign w:val="superscript"/>
          <w:lang w:val="az-Latn-AZ" w:eastAsia="ja-JP"/>
        </w:rPr>
        <w:t>0</w:t>
      </w:r>
      <w:r w:rsidRPr="006720F3">
        <w:rPr>
          <w:rFonts w:eastAsia="MS Mincho"/>
          <w:lang w:val="az-Latn-AZ" w:eastAsia="ja-JP"/>
        </w:rPr>
        <w:t>5</w:t>
      </w:r>
      <w:r w:rsidRPr="006720F3">
        <w:rPr>
          <w:rFonts w:eastAsia="MS Mincho"/>
          <w:vertAlign w:val="superscript"/>
          <w:lang w:val="az-Latn-AZ" w:eastAsia="ja-JP"/>
        </w:rPr>
        <w:t>1</w:t>
      </w:r>
      <w:r w:rsidRPr="006720F3">
        <w:rPr>
          <w:rFonts w:eastAsia="MS Mincho"/>
          <w:lang w:val="az-Latn-AZ" w:eastAsia="ja-JP"/>
        </w:rPr>
        <w:t>-yə bə</w:t>
      </w:r>
      <w:r w:rsidRPr="006720F3">
        <w:rPr>
          <w:rFonts w:eastAsia="MS Mincho"/>
          <w:lang w:val="az-Latn-AZ" w:eastAsia="ja-JP"/>
        </w:rPr>
        <w:softHyphen/>
        <w:t>rabərdir.</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sp</w:t>
      </w:r>
      <w:r w:rsidRPr="006720F3">
        <w:rPr>
          <w:rFonts w:eastAsia="MS Mincho"/>
          <w:vertAlign w:val="superscript"/>
          <w:lang w:val="az-Latn-AZ" w:eastAsia="ja-JP"/>
        </w:rPr>
        <w:t>2</w:t>
      </w:r>
      <w:r w:rsidRPr="006720F3">
        <w:rPr>
          <w:rFonts w:eastAsia="MS Mincho"/>
          <w:lang w:val="az-Latn-AZ" w:eastAsia="ja-JP"/>
        </w:rPr>
        <w:t>-Hibridləşmədə</w:t>
      </w:r>
      <w:r w:rsidRPr="006720F3">
        <w:rPr>
          <w:rFonts w:eastAsia="MS Mincho"/>
          <w:b/>
          <w:lang w:val="az-Latn-AZ" w:eastAsia="ja-JP"/>
        </w:rPr>
        <w:t xml:space="preserve"> </w:t>
      </w:r>
      <w:r w:rsidRPr="006720F3">
        <w:rPr>
          <w:rFonts w:eastAsia="MS Mincho"/>
          <w:lang w:val="az-Latn-AZ" w:eastAsia="ja-JP"/>
        </w:rPr>
        <w:t>bir dənə s və iki p-orbital iştir</w:t>
      </w:r>
      <w:r w:rsidRPr="006720F3">
        <w:rPr>
          <w:rFonts w:ascii="A3 Times AzLat" w:eastAsia="MS Mincho" w:hAnsi="A3 Times AzLat"/>
          <w:lang w:val="az-Latn-AZ" w:eastAsia="ja-JP"/>
        </w:rPr>
        <w:t>а</w:t>
      </w:r>
      <w:r w:rsidRPr="006720F3">
        <w:rPr>
          <w:rFonts w:eastAsia="MS Mincho"/>
          <w:lang w:val="az-Latn-AZ" w:eastAsia="ja-JP"/>
        </w:rPr>
        <w:t>k eləyib, üç ey</w:t>
      </w:r>
      <w:r w:rsidRPr="006720F3">
        <w:rPr>
          <w:rFonts w:eastAsia="MS Mincho"/>
          <w:lang w:val="az-Latn-AZ" w:eastAsia="ja-JP"/>
        </w:rPr>
        <w:softHyphen/>
      </w:r>
      <w:r w:rsidRPr="006720F3">
        <w:rPr>
          <w:rFonts w:eastAsia="MS Mincho"/>
          <w:lang w:val="az-Latn-AZ" w:eastAsia="ja-JP"/>
        </w:rPr>
        <w:softHyphen/>
        <w:t>ni qiymətli hibrid orbitallar əmələ gətirir. Formaca onlar da mü</w:t>
      </w:r>
      <w:r w:rsidRPr="006720F3">
        <w:rPr>
          <w:rFonts w:eastAsia="MS Mincho"/>
          <w:lang w:val="az-Latn-AZ" w:eastAsia="ja-JP"/>
        </w:rPr>
        <w:softHyphen/>
        <w:t>əy</w:t>
      </w:r>
      <w:r w:rsidRPr="006720F3">
        <w:rPr>
          <w:rFonts w:eastAsia="MS Mincho"/>
          <w:lang w:val="az-Latn-AZ" w:eastAsia="ja-JP"/>
        </w:rPr>
        <w:softHyphen/>
        <w:t>yən həcmli səkkizə oxşayırlar. Ancaq, sp</w:t>
      </w:r>
      <w:r w:rsidRPr="006720F3">
        <w:rPr>
          <w:rFonts w:eastAsia="MS Mincho"/>
          <w:vertAlign w:val="superscript"/>
          <w:lang w:val="az-Latn-AZ" w:eastAsia="ja-JP"/>
        </w:rPr>
        <w:t>3</w:t>
      </w:r>
      <w:r w:rsidRPr="006720F3">
        <w:rPr>
          <w:rFonts w:eastAsia="MS Mincho"/>
          <w:lang w:val="az-Latn-AZ" w:eastAsia="ja-JP"/>
        </w:rPr>
        <w:t>–hibrid orbitallardan fərq</w:t>
      </w:r>
      <w:r w:rsidRPr="006720F3">
        <w:rPr>
          <w:rFonts w:eastAsia="MS Mincho"/>
          <w:lang w:val="az-Latn-AZ" w:eastAsia="ja-JP"/>
        </w:rPr>
        <w:softHyphen/>
        <w:t>li ola</w:t>
      </w:r>
      <w:r w:rsidRPr="006720F3">
        <w:rPr>
          <w:rFonts w:eastAsia="MS Mincho"/>
          <w:lang w:val="az-Latn-AZ" w:eastAsia="ja-JP"/>
        </w:rPr>
        <w:softHyphen/>
        <w:t>raq sp</w:t>
      </w:r>
      <w:r w:rsidRPr="006720F3">
        <w:rPr>
          <w:rFonts w:eastAsia="MS Mincho"/>
          <w:vertAlign w:val="superscript"/>
          <w:lang w:val="az-Latn-AZ" w:eastAsia="ja-JP"/>
        </w:rPr>
        <w:t>2</w:t>
      </w:r>
      <w:r w:rsidRPr="006720F3">
        <w:rPr>
          <w:rFonts w:eastAsia="MS Mincho"/>
          <w:lang w:val="az-Latn-AZ" w:eastAsia="ja-JP"/>
        </w:rPr>
        <w:t>-hibrid orbitallardakı səkkizin böyük tərəfi nisbətən ki</w:t>
      </w:r>
      <w:r w:rsidRPr="006720F3">
        <w:rPr>
          <w:rFonts w:eastAsia="MS Mincho"/>
          <w:lang w:val="az-Latn-AZ" w:eastAsia="ja-JP"/>
        </w:rPr>
        <w:softHyphen/>
        <w:t>çik olur. sp</w:t>
      </w:r>
      <w:r w:rsidRPr="006720F3">
        <w:rPr>
          <w:rFonts w:eastAsia="MS Mincho"/>
          <w:vertAlign w:val="superscript"/>
          <w:lang w:val="az-Latn-AZ" w:eastAsia="ja-JP"/>
        </w:rPr>
        <w:t>2</w:t>
      </w:r>
      <w:r w:rsidRPr="006720F3">
        <w:rPr>
          <w:rFonts w:eastAsia="MS Mincho"/>
          <w:lang w:val="az-Latn-AZ" w:eastAsia="ja-JP"/>
        </w:rPr>
        <w:t>-hibrid orbitalların üçü də bir müstəvi üzərində yerləşir və ara</w:t>
      </w:r>
      <w:r w:rsidRPr="006720F3">
        <w:rPr>
          <w:rFonts w:eastAsia="MS Mincho"/>
          <w:lang w:val="az-Latn-AZ" w:eastAsia="ja-JP"/>
        </w:rPr>
        <w:softHyphen/>
        <w:t>larındakı bucaq  120</w:t>
      </w:r>
      <w:r w:rsidRPr="006720F3">
        <w:rPr>
          <w:rFonts w:eastAsia="MS Mincho"/>
          <w:vertAlign w:val="superscript"/>
          <w:lang w:val="az-Latn-AZ" w:eastAsia="ja-JP"/>
        </w:rPr>
        <w:t>0</w:t>
      </w:r>
      <w:r w:rsidRPr="006720F3">
        <w:rPr>
          <w:rFonts w:eastAsia="MS Mincho"/>
          <w:lang w:val="az-Latn-AZ" w:eastAsia="ja-JP"/>
        </w:rPr>
        <w:t>-yə bərabər olur. Onların  tillərini bir</w:t>
      </w:r>
      <w:r w:rsidRPr="006720F3">
        <w:rPr>
          <w:rFonts w:eastAsia="MS Mincho"/>
          <w:lang w:val="az-Latn-AZ" w:eastAsia="ja-JP"/>
        </w:rPr>
        <w:softHyphen/>
        <w:t>ləş</w:t>
      </w:r>
      <w:r w:rsidRPr="006720F3">
        <w:rPr>
          <w:rFonts w:eastAsia="MS Mincho"/>
          <w:lang w:val="az-Latn-AZ" w:eastAsia="ja-JP"/>
        </w:rPr>
        <w:softHyphen/>
        <w:t>dir</w:t>
      </w:r>
      <w:r w:rsidRPr="006720F3">
        <w:rPr>
          <w:rFonts w:eastAsia="MS Mincho"/>
          <w:lang w:val="az-Latn-AZ" w:eastAsia="ja-JP"/>
        </w:rPr>
        <w:softHyphen/>
        <w:t>dik</w:t>
      </w:r>
      <w:r w:rsidRPr="006720F3">
        <w:rPr>
          <w:rFonts w:eastAsia="MS Mincho"/>
          <w:lang w:val="az-Latn-AZ" w:eastAsia="ja-JP"/>
        </w:rPr>
        <w:softHyphen/>
        <w:t>də bərabərtərəfli üçbucaq alınır.</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p-Orbitallardan biri hibridləşməyərək sərbə</w:t>
      </w:r>
      <w:r w:rsidRPr="006720F3">
        <w:rPr>
          <w:rFonts w:ascii="A3 Times AzLat" w:eastAsia="MS Mincho" w:hAnsi="A3 Times AzLat"/>
          <w:lang w:val="az-Latn-AZ" w:eastAsia="ja-JP"/>
        </w:rPr>
        <w:t>с</w:t>
      </w:r>
      <w:r w:rsidRPr="006720F3">
        <w:rPr>
          <w:rFonts w:eastAsia="MS Mincho"/>
          <w:lang w:val="az-Latn-AZ" w:eastAsia="ja-JP"/>
        </w:rPr>
        <w:t>t qalır. O, bərabər-tə</w:t>
      </w:r>
      <w:r w:rsidRPr="006720F3">
        <w:rPr>
          <w:rFonts w:eastAsia="MS Mincho"/>
          <w:lang w:val="az-Latn-AZ" w:eastAsia="ja-JP"/>
        </w:rPr>
        <w:softHyphen/>
      </w:r>
      <w:r w:rsidRPr="006720F3">
        <w:rPr>
          <w:rFonts w:eastAsia="MS Mincho"/>
          <w:lang w:val="az-Latn-AZ" w:eastAsia="ja-JP"/>
        </w:rPr>
        <w:softHyphen/>
        <w:t>rəfli səkkizə oxşar həcmə malik formanı saxlayır və sp</w:t>
      </w:r>
      <w:r w:rsidRPr="006720F3">
        <w:rPr>
          <w:rFonts w:eastAsia="MS Mincho"/>
          <w:vertAlign w:val="superscript"/>
          <w:lang w:val="az-Latn-AZ" w:eastAsia="ja-JP"/>
        </w:rPr>
        <w:t>2</w:t>
      </w:r>
      <w:r w:rsidRPr="006720F3">
        <w:rPr>
          <w:rFonts w:eastAsia="MS Mincho"/>
          <w:lang w:val="az-Latn-AZ" w:eastAsia="ja-JP"/>
        </w:rPr>
        <w:t>-hibrid</w:t>
      </w:r>
      <w:r w:rsidRPr="006720F3">
        <w:rPr>
          <w:rFonts w:eastAsia="MS Mincho"/>
          <w:sz w:val="28"/>
          <w:lang w:val="az-Latn-AZ" w:eastAsia="ja-JP"/>
        </w:rPr>
        <w:t xml:space="preserve"> </w:t>
      </w:r>
      <w:r w:rsidRPr="006720F3">
        <w:rPr>
          <w:rFonts w:eastAsia="MS Mincho"/>
          <w:lang w:val="az-Latn-AZ" w:eastAsia="ja-JP"/>
        </w:rPr>
        <w:t>or</w:t>
      </w:r>
      <w:r w:rsidRPr="006720F3">
        <w:rPr>
          <w:rFonts w:eastAsia="MS Mincho"/>
          <w:lang w:val="az-Latn-AZ" w:eastAsia="ja-JP"/>
        </w:rPr>
        <w:softHyphen/>
        <w:t>bi</w:t>
      </w:r>
      <w:r w:rsidRPr="006720F3">
        <w:rPr>
          <w:rFonts w:eastAsia="MS Mincho"/>
          <w:lang w:val="az-Latn-AZ" w:eastAsia="ja-JP"/>
        </w:rPr>
        <w:softHyphen/>
        <w:t>talların  yerləşdiyi müstəviyə perpendikulyar olaraq yerləşir .</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Hibridləşməmiş p-orbitalla hibridləşmiş orbitallar arasındakı bucaq 90</w:t>
      </w:r>
      <w:r w:rsidRPr="006720F3">
        <w:rPr>
          <w:rFonts w:eastAsia="MS Mincho"/>
          <w:vertAlign w:val="superscript"/>
          <w:lang w:val="az-Latn-AZ" w:eastAsia="ja-JP"/>
        </w:rPr>
        <w:t>0</w:t>
      </w:r>
      <w:r w:rsidRPr="006720F3">
        <w:rPr>
          <w:rFonts w:eastAsia="MS Mincho"/>
          <w:lang w:val="az-Latn-AZ" w:eastAsia="ja-JP"/>
        </w:rPr>
        <w:t xml:space="preserve">-yə bərabər olur. </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sp</w:t>
      </w:r>
      <w:r w:rsidRPr="006720F3">
        <w:rPr>
          <w:rFonts w:eastAsia="MS Mincho"/>
          <w:vertAlign w:val="superscript"/>
          <w:lang w:val="az-Latn-AZ" w:eastAsia="ja-JP"/>
        </w:rPr>
        <w:t>2</w:t>
      </w:r>
      <w:r w:rsidRPr="006720F3">
        <w:rPr>
          <w:rFonts w:eastAsia="MS Mincho"/>
          <w:lang w:val="az-Latn-AZ" w:eastAsia="ja-JP"/>
        </w:rPr>
        <w:t xml:space="preserve">-Hibridləşmə halında olan karbon atomuna ikiqat rabitəli karbon atomlarının hamısı, o cümlədən etilendəki, divinildəki, karbonil və karboksil qruplarındakı, benzol, naftalin, antrasen, furan, tiofen, pirrol nüvələrindəki karbon atomlarının hamısı aiddir. </w:t>
      </w:r>
    </w:p>
    <w:p w:rsidR="00CB1829" w:rsidRPr="006720F3" w:rsidRDefault="00CB1829" w:rsidP="00CB1829">
      <w:pPr>
        <w:ind w:firstLine="709"/>
        <w:jc w:val="both"/>
        <w:rPr>
          <w:rFonts w:eastAsia="MS Mincho"/>
          <w:lang w:val="az-Latn-AZ" w:eastAsia="ja-JP"/>
        </w:rPr>
      </w:pPr>
      <w:r w:rsidRPr="006720F3">
        <w:rPr>
          <w:rFonts w:eastAsia="MS Mincho"/>
          <w:lang w:val="az-Latn-AZ" w:eastAsia="ja-JP"/>
        </w:rPr>
        <w:t>sp-Hibridləşmədə  bir s və bir  p-orbital iştirak   eləyir və  iki    eyni   hibrid orbital əmələ  gəlir.Bunlar da  səkkizə  oxşayır, amma  sək</w:t>
      </w:r>
      <w:r w:rsidRPr="006720F3">
        <w:rPr>
          <w:rFonts w:eastAsia="MS Mincho"/>
          <w:lang w:val="az-Latn-AZ" w:eastAsia="ja-JP"/>
        </w:rPr>
        <w:softHyphen/>
        <w:t>kizin böyük tərəfi sp</w:t>
      </w:r>
      <w:r w:rsidRPr="006720F3">
        <w:rPr>
          <w:rFonts w:eastAsia="MS Mincho"/>
          <w:vertAlign w:val="superscript"/>
          <w:lang w:val="az-Latn-AZ" w:eastAsia="ja-JP"/>
        </w:rPr>
        <w:t>2</w:t>
      </w:r>
      <w:r w:rsidRPr="006720F3">
        <w:rPr>
          <w:rFonts w:eastAsia="MS Mincho"/>
          <w:lang w:val="az-Latn-AZ" w:eastAsia="ja-JP"/>
        </w:rPr>
        <w:t>-hibrid orbitallardakı səkkizin böyük tərə</w:t>
      </w:r>
      <w:r w:rsidRPr="006720F3">
        <w:rPr>
          <w:rFonts w:eastAsia="MS Mincho"/>
          <w:lang w:val="az-Latn-AZ" w:eastAsia="ja-JP"/>
        </w:rPr>
        <w:softHyphen/>
        <w:t>fin</w:t>
      </w:r>
      <w:r w:rsidRPr="006720F3">
        <w:rPr>
          <w:rFonts w:eastAsia="MS Mincho"/>
          <w:lang w:val="az-Latn-AZ" w:eastAsia="ja-JP"/>
        </w:rPr>
        <w:softHyphen/>
        <w:t>dən qısa olur. Onlar bir düz xətt üzərində yerləşməklə,  nüvədən bir-birinə əks istiqamətdə istiqamətlənirlər.</w:t>
      </w:r>
    </w:p>
    <w:p w:rsidR="00CB1829" w:rsidRPr="006720F3" w:rsidRDefault="00CB1829" w:rsidP="00CB1829">
      <w:pPr>
        <w:ind w:firstLine="709"/>
        <w:jc w:val="both"/>
        <w:rPr>
          <w:rFonts w:eastAsia="MS Mincho"/>
          <w:lang w:val="az-Latn-AZ" w:eastAsia="ja-JP"/>
        </w:rPr>
      </w:pPr>
      <w:r w:rsidRPr="006720F3">
        <w:rPr>
          <w:rFonts w:eastAsia="MS Mincho"/>
          <w:lang w:val="az-Latn-AZ"/>
        </w:rPr>
        <w:t>Elektronların ortaqlaşması hesabına əmələ gəlib, atomları bir-bi</w:t>
      </w:r>
      <w:r w:rsidRPr="006720F3">
        <w:rPr>
          <w:rFonts w:eastAsia="MS Mincho"/>
          <w:lang w:val="az-Latn-AZ"/>
        </w:rPr>
        <w:softHyphen/>
        <w:t>rinə bağlayan kimyəvi rabitələr kovalent rabitələr</w:t>
      </w:r>
      <w:r w:rsidRPr="006720F3">
        <w:rPr>
          <w:rFonts w:eastAsia="MS Mincho"/>
          <w:b/>
          <w:lang w:val="az-Latn-AZ"/>
        </w:rPr>
        <w:t xml:space="preserve"> </w:t>
      </w:r>
      <w:r w:rsidRPr="006720F3">
        <w:rPr>
          <w:rFonts w:eastAsia="MS Mincho"/>
          <w:lang w:val="az-Latn-AZ"/>
        </w:rPr>
        <w:t>adlanır.Kovalent  rabitələrin yaranması prosesi aşağıdakı  kimi  baş  ve</w:t>
      </w:r>
      <w:r w:rsidRPr="006720F3">
        <w:rPr>
          <w:rFonts w:eastAsia="MS Mincho"/>
          <w:lang w:val="az-Latn-AZ"/>
        </w:rPr>
        <w:softHyphen/>
        <w:t>rir:</w:t>
      </w:r>
    </w:p>
    <w:p w:rsidR="00CB1829" w:rsidRPr="006720F3" w:rsidRDefault="00CB1829" w:rsidP="00CB1829">
      <w:pPr>
        <w:ind w:firstLine="708"/>
        <w:jc w:val="both"/>
        <w:rPr>
          <w:rFonts w:eastAsia="MS Mincho"/>
          <w:lang w:val="az-Latn-AZ"/>
        </w:rPr>
      </w:pPr>
      <w:r w:rsidRPr="006720F3">
        <w:rPr>
          <w:rFonts w:eastAsia="MS Mincho"/>
          <w:lang w:val="az-Latn-AZ"/>
        </w:rPr>
        <w:t>İki atom yaxınlaşdıqda onların orbitalları biri-birinə  qarışır, yə</w:t>
      </w:r>
      <w:r w:rsidRPr="006720F3">
        <w:rPr>
          <w:rFonts w:eastAsia="MS Mincho"/>
          <w:lang w:val="az-Latn-AZ"/>
        </w:rPr>
        <w:softHyphen/>
        <w:t>ni qarşılıqlı  olaraq biri o  birinə daxil  olur.  Nəticədə  hər iki ato</w:t>
      </w:r>
      <w:r w:rsidRPr="006720F3">
        <w:rPr>
          <w:rFonts w:eastAsia="MS Mincho"/>
          <w:lang w:val="az-Latn-AZ"/>
        </w:rPr>
        <w:softHyphen/>
        <w:t>mu  eyni dərəcədə  əhatə eləyən ümumi bir orbital əmələ  gəlir. Əv</w:t>
      </w:r>
      <w:r w:rsidRPr="006720F3">
        <w:rPr>
          <w:rFonts w:eastAsia="MS Mincho"/>
          <w:lang w:val="az-Latn-AZ"/>
        </w:rPr>
        <w:softHyphen/>
        <w:t xml:space="preserve">vəlcə </w:t>
      </w:r>
      <w:r w:rsidRPr="006720F3">
        <w:rPr>
          <w:rFonts w:eastAsia="MS Mincho"/>
          <w:lang w:val="az-Latn-AZ"/>
        </w:rPr>
        <w:lastRenderedPageBreak/>
        <w:t>müxtəlif  atomların orbitalına  aid  olan  elektronlar  nəticədə  hər iki atom üçün  ümumi olub, eyni dərəcədə hər  iki  atoma   aid  olur</w:t>
      </w:r>
      <w:r w:rsidRPr="006720F3">
        <w:rPr>
          <w:rFonts w:eastAsia="MS Mincho"/>
          <w:lang w:val="az-Latn-AZ"/>
        </w:rPr>
        <w:softHyphen/>
        <w:t xml:space="preserve">lar. </w:t>
      </w:r>
    </w:p>
    <w:p w:rsidR="00CB1829" w:rsidRPr="006720F3" w:rsidRDefault="00CB1829" w:rsidP="00CB1829">
      <w:pPr>
        <w:ind w:firstLine="708"/>
        <w:jc w:val="both"/>
        <w:rPr>
          <w:rFonts w:eastAsia="MS Mincho"/>
          <w:lang w:val="az-Latn-AZ"/>
        </w:rPr>
      </w:pPr>
      <w:r w:rsidRPr="006720F3">
        <w:rPr>
          <w:rFonts w:eastAsia="MS Mincho"/>
          <w:lang w:val="az-Latn-AZ"/>
        </w:rPr>
        <w:t>Yəni elektronlar cütləşərək, əks spinli elektron  cütü  əmələ gətirirlər. Buna görə də nüvələr arasında elektron sıxlığı artır və  nüvə  tə</w:t>
      </w:r>
      <w:r w:rsidRPr="006720F3">
        <w:rPr>
          <w:rFonts w:eastAsia="MS Mincho"/>
          <w:lang w:val="az-Latn-AZ"/>
        </w:rPr>
        <w:softHyphen/>
        <w:t>rəfindən cəzb olunur. Bu da müsbət yüklü nüvələrin cəzb olun</w:t>
      </w:r>
      <w:r w:rsidRPr="006720F3">
        <w:rPr>
          <w:rFonts w:eastAsia="MS Mincho"/>
          <w:lang w:val="az-Latn-AZ"/>
        </w:rPr>
        <w:softHyphen/>
        <w:t>ma</w:t>
      </w:r>
      <w:r w:rsidRPr="006720F3">
        <w:rPr>
          <w:rFonts w:eastAsia="MS Mincho"/>
          <w:lang w:val="az-Latn-AZ"/>
        </w:rPr>
        <w:softHyphen/>
        <w:t>sı</w:t>
      </w:r>
      <w:r w:rsidRPr="006720F3">
        <w:rPr>
          <w:rFonts w:eastAsia="MS Mincho"/>
          <w:lang w:val="az-Latn-AZ"/>
        </w:rPr>
        <w:softHyphen/>
        <w:t>na, bir-birinə bağlanmasına səbəb olur.</w:t>
      </w:r>
    </w:p>
    <w:p w:rsidR="00CB1829" w:rsidRPr="006720F3" w:rsidRDefault="00CB1829" w:rsidP="00CB1829">
      <w:pPr>
        <w:ind w:firstLine="708"/>
        <w:jc w:val="both"/>
        <w:rPr>
          <w:rFonts w:eastAsia="MS Mincho"/>
          <w:lang w:val="az-Latn-AZ"/>
        </w:rPr>
      </w:pPr>
      <w:r w:rsidRPr="006720F3">
        <w:rPr>
          <w:rFonts w:eastAsia="MS Mincho"/>
          <w:lang w:val="az-Latn-AZ"/>
        </w:rPr>
        <w:t>Nəticədə iki elektronlu kovalent rabitə əmələ gəlir.  AO-la</w:t>
      </w:r>
      <w:r w:rsidRPr="006720F3">
        <w:rPr>
          <w:rFonts w:eastAsia="MS Mincho"/>
          <w:lang w:val="az-Latn-AZ"/>
        </w:rPr>
        <w:softHyphen/>
        <w:t>rı</w:t>
      </w:r>
      <w:r w:rsidRPr="006720F3">
        <w:rPr>
          <w:rFonts w:eastAsia="MS Mincho"/>
          <w:lang w:val="az-Latn-AZ"/>
        </w:rPr>
        <w:softHyphen/>
        <w:t>nın örtülməsi nəticəsində elektronların cütləşməsi  hesabına  yaranan ra</w:t>
      </w:r>
      <w:r w:rsidRPr="006720F3">
        <w:rPr>
          <w:rFonts w:eastAsia="MS Mincho"/>
          <w:lang w:val="az-Latn-AZ"/>
        </w:rPr>
        <w:softHyphen/>
        <w:t>bitə valent rabitəsi adlanır. Valent rabitəsi zamanı molekuldakı atom  orbitalları öz fərdiliyini saxlayır. Ona  görə  də  cütləşmiş  elekt</w:t>
      </w:r>
      <w:r w:rsidRPr="006720F3">
        <w:rPr>
          <w:rFonts w:eastAsia="MS Mincho"/>
          <w:lang w:val="az-Latn-AZ"/>
        </w:rPr>
        <w:softHyphen/>
        <w:t>ronların ikisi də rabitə əmələ gətirmiş atomların atom or</w:t>
      </w:r>
      <w:r w:rsidRPr="006720F3">
        <w:rPr>
          <w:rFonts w:eastAsia="MS Mincho"/>
          <w:lang w:val="az-Latn-AZ"/>
        </w:rPr>
        <w:softHyphen/>
        <w:t>bi</w:t>
      </w:r>
      <w:r w:rsidRPr="006720F3">
        <w:rPr>
          <w:rFonts w:eastAsia="MS Mincho"/>
          <w:lang w:val="az-Latn-AZ"/>
        </w:rPr>
        <w:softHyphen/>
        <w:t>tal</w:t>
      </w:r>
      <w:r w:rsidRPr="006720F3">
        <w:rPr>
          <w:rFonts w:eastAsia="MS Mincho"/>
          <w:lang w:val="az-Latn-AZ"/>
        </w:rPr>
        <w:softHyphen/>
        <w:t>larında qalır.</w:t>
      </w:r>
    </w:p>
    <w:p w:rsidR="00CB1829" w:rsidRPr="006720F3" w:rsidRDefault="00CB1829" w:rsidP="00CB1829">
      <w:pPr>
        <w:tabs>
          <w:tab w:val="left" w:pos="240"/>
          <w:tab w:val="left" w:pos="600"/>
        </w:tabs>
        <w:ind w:firstLine="709"/>
        <w:jc w:val="both"/>
        <w:rPr>
          <w:rFonts w:eastAsia="MS Mincho"/>
          <w:lang w:val="az-Latn-AZ"/>
        </w:rPr>
      </w:pPr>
      <w:r w:rsidRPr="006720F3">
        <w:rPr>
          <w:rFonts w:eastAsia="MS Mincho"/>
          <w:lang w:val="az-Latn-AZ"/>
        </w:rPr>
        <w:t>Kovalent rabitə yarandıqda enerji ayrılır, ona görə də alınan mo</w:t>
      </w:r>
      <w:r w:rsidRPr="006720F3">
        <w:rPr>
          <w:rFonts w:eastAsia="MS Mincho"/>
          <w:lang w:val="az-Latn-AZ"/>
        </w:rPr>
        <w:softHyphen/>
        <w:t>lekul reaksiyaya girən atomlardan davamlı olur. Kovalent ra</w:t>
      </w:r>
      <w:r w:rsidRPr="006720F3">
        <w:rPr>
          <w:rFonts w:eastAsia="MS Mincho"/>
          <w:lang w:val="az-Latn-AZ"/>
        </w:rPr>
        <w:softHyphen/>
        <w:t>bi</w:t>
      </w:r>
      <w:r w:rsidRPr="006720F3">
        <w:rPr>
          <w:rFonts w:eastAsia="MS Mincho"/>
          <w:lang w:val="az-Latn-AZ"/>
        </w:rPr>
        <w:softHyphen/>
        <w:t>tə</w:t>
      </w:r>
      <w:r w:rsidRPr="006720F3">
        <w:rPr>
          <w:rFonts w:eastAsia="MS Mincho"/>
          <w:lang w:val="az-Latn-AZ"/>
        </w:rPr>
        <w:softHyphen/>
        <w:t>lə</w:t>
      </w:r>
      <w:r w:rsidRPr="006720F3">
        <w:rPr>
          <w:rFonts w:eastAsia="MS Mincho"/>
          <w:lang w:val="az-Latn-AZ"/>
        </w:rPr>
        <w:softHyphen/>
        <w:t>rin möhkəm olması bununla izah olunur.</w:t>
      </w:r>
    </w:p>
    <w:p w:rsidR="00CB1829" w:rsidRPr="006720F3" w:rsidRDefault="00CB1829" w:rsidP="00CB1829">
      <w:pPr>
        <w:tabs>
          <w:tab w:val="left" w:pos="240"/>
          <w:tab w:val="left" w:pos="600"/>
        </w:tabs>
        <w:ind w:firstLine="709"/>
        <w:jc w:val="both"/>
        <w:rPr>
          <w:rFonts w:eastAsia="MS Mincho"/>
          <w:lang w:val="az-Latn-AZ"/>
        </w:rPr>
      </w:pPr>
      <w:r w:rsidRPr="006720F3">
        <w:rPr>
          <w:rFonts w:eastAsia="MS Mincho"/>
          <w:lang w:val="az-Latn-AZ"/>
        </w:rPr>
        <w:t>Kovalent   rabitələri əmələ  gətirən  elektron  cütləri  xəttlə (-) işa</w:t>
      </w:r>
      <w:r w:rsidRPr="006720F3">
        <w:rPr>
          <w:rFonts w:eastAsia="MS Mincho"/>
          <w:lang w:val="az-Latn-AZ"/>
        </w:rPr>
        <w:softHyphen/>
        <w:t xml:space="preserve">rə olunur.                                    </w:t>
      </w:r>
    </w:p>
    <w:p w:rsidR="00CB1829" w:rsidRPr="006720F3" w:rsidRDefault="00CB1829" w:rsidP="00CB1829">
      <w:pPr>
        <w:tabs>
          <w:tab w:val="left" w:pos="240"/>
          <w:tab w:val="left" w:pos="600"/>
        </w:tabs>
        <w:ind w:right="-1977"/>
        <w:jc w:val="both"/>
        <w:rPr>
          <w:rFonts w:eastAsia="MS Mincho"/>
          <w:lang w:val="az-Latn-AZ"/>
        </w:rPr>
      </w:pPr>
      <w:r w:rsidRPr="009C2764">
        <w:rPr>
          <w:rFonts w:eastAsia="MS Mincho"/>
          <w:noProof/>
        </w:rPr>
        <w:object w:dxaOrig="5418" w:dyaOrig="953">
          <v:shape id="_x0000_s1041" type="#_x0000_t75" style="position:absolute;left:0;text-align:left;margin-left:57pt;margin-top:1.3pt;width:106pt;height:39pt;z-index:-251653120">
            <v:imagedata r:id="rId29" o:title=""/>
          </v:shape>
          <o:OLEObject Type="Embed" ProgID="ISISServer" ShapeID="_x0000_s1041" DrawAspect="Content" ObjectID="_1688724623" r:id="rId30"/>
        </w:object>
      </w:r>
      <w:r w:rsidRPr="009C2764">
        <w:rPr>
          <w:rFonts w:eastAsia="MS Mincho"/>
          <w:noProof/>
        </w:rPr>
        <w:object w:dxaOrig="5418" w:dyaOrig="953">
          <v:shape id="_x0000_s1029" type="#_x0000_t75" style="position:absolute;left:0;text-align:left;margin-left:223.5pt;margin-top:0;width:37.5pt;height:45pt;z-index:251650048">
            <v:imagedata r:id="rId31" o:title=""/>
          </v:shape>
          <o:OLEObject Type="Embed" ProgID="ISISServer" ShapeID="_x0000_s1029" DrawAspect="Content" ObjectID="_1688724624" r:id="rId32"/>
        </w:object>
      </w:r>
    </w:p>
    <w:p w:rsidR="00CB1829" w:rsidRPr="006720F3" w:rsidRDefault="00CB1829" w:rsidP="00CB1829">
      <w:pPr>
        <w:tabs>
          <w:tab w:val="left" w:pos="240"/>
          <w:tab w:val="left" w:pos="600"/>
        </w:tabs>
        <w:ind w:right="-1977"/>
        <w:jc w:val="both"/>
        <w:rPr>
          <w:rFonts w:eastAsia="MS Mincho"/>
          <w:sz w:val="20"/>
          <w:szCs w:val="20"/>
          <w:lang w:val="az-Latn-AZ"/>
        </w:rPr>
      </w:pPr>
      <w:r w:rsidRPr="006720F3">
        <w:rPr>
          <w:rFonts w:eastAsia="MS Mincho"/>
          <w:lang w:val="az-Latn-AZ"/>
        </w:rPr>
        <w:t xml:space="preserve">                                                           </w:t>
      </w:r>
      <w:r w:rsidRPr="006720F3">
        <w:rPr>
          <w:rFonts w:eastAsia="MS Mincho"/>
          <w:sz w:val="20"/>
          <w:szCs w:val="20"/>
          <w:lang w:val="az-Latn-AZ"/>
        </w:rPr>
        <w:t>və  ya</w:t>
      </w:r>
    </w:p>
    <w:p w:rsidR="00CB1829" w:rsidRPr="006720F3" w:rsidRDefault="00CB1829" w:rsidP="00CB1829">
      <w:pPr>
        <w:tabs>
          <w:tab w:val="left" w:pos="240"/>
          <w:tab w:val="left" w:pos="600"/>
        </w:tabs>
        <w:ind w:right="-1977"/>
        <w:jc w:val="both"/>
        <w:rPr>
          <w:rFonts w:eastAsia="MS Mincho"/>
          <w:lang w:val="az-Latn-AZ"/>
        </w:rPr>
      </w:pPr>
    </w:p>
    <w:p w:rsidR="00CB1829" w:rsidRPr="006720F3" w:rsidRDefault="00CB1829" w:rsidP="00CB1829">
      <w:pPr>
        <w:tabs>
          <w:tab w:val="left" w:pos="240"/>
          <w:tab w:val="left" w:pos="600"/>
        </w:tabs>
        <w:ind w:firstLine="709"/>
        <w:jc w:val="both"/>
        <w:rPr>
          <w:rFonts w:eastAsia="MS Mincho"/>
          <w:lang w:val="az-Latn-AZ"/>
        </w:rPr>
      </w:pPr>
    </w:p>
    <w:p w:rsidR="00CB1829" w:rsidRPr="006720F3" w:rsidRDefault="00CB1829" w:rsidP="00CB1829">
      <w:pPr>
        <w:tabs>
          <w:tab w:val="left" w:pos="240"/>
          <w:tab w:val="left" w:pos="600"/>
        </w:tabs>
        <w:ind w:firstLine="709"/>
        <w:jc w:val="both"/>
        <w:rPr>
          <w:rFonts w:eastAsia="MS Mincho"/>
          <w:lang w:val="az-Latn-AZ"/>
        </w:rPr>
      </w:pPr>
      <w:r w:rsidRPr="006720F3">
        <w:rPr>
          <w:rFonts w:eastAsia="MS Mincho"/>
          <w:lang w:val="az-Latn-AZ"/>
        </w:rPr>
        <w:t xml:space="preserve">Kovalent rabitələr  </w:t>
      </w:r>
      <w:r w:rsidRPr="006720F3">
        <w:rPr>
          <w:rFonts w:ascii="Arial Narrow" w:eastAsia="MS Mincho" w:hAnsi="Arial Narrow"/>
          <w:lang w:val="az-Latn-AZ"/>
        </w:rPr>
        <w:t>σ</w:t>
      </w:r>
      <w:r w:rsidRPr="006720F3">
        <w:rPr>
          <w:rFonts w:eastAsia="MS Mincho"/>
          <w:lang w:val="az-Latn-AZ"/>
        </w:rPr>
        <w:t xml:space="preserve"> (siqma) və  </w:t>
      </w:r>
      <w:r w:rsidRPr="006720F3">
        <w:rPr>
          <w:rFonts w:ascii="Baskerville Old Face" w:eastAsia="MS Mincho" w:hAnsi="Baskerville Old Face"/>
          <w:lang w:val="az-Latn-AZ"/>
        </w:rPr>
        <w:t>π</w:t>
      </w:r>
      <w:r w:rsidRPr="006720F3">
        <w:rPr>
          <w:rFonts w:eastAsia="MS Mincho"/>
          <w:lang w:val="az-Latn-AZ"/>
        </w:rPr>
        <w:t xml:space="preserve">   (pi)-rabitələr  olmaqla   iki  cür olur.</w:t>
      </w:r>
    </w:p>
    <w:p w:rsidR="00CB1829" w:rsidRPr="006720F3" w:rsidRDefault="00CB1829" w:rsidP="00CB1829">
      <w:pPr>
        <w:tabs>
          <w:tab w:val="left" w:pos="240"/>
          <w:tab w:val="left" w:pos="600"/>
        </w:tabs>
        <w:ind w:firstLine="709"/>
        <w:jc w:val="both"/>
        <w:rPr>
          <w:rFonts w:eastAsia="MS Mincho"/>
          <w:lang w:val="az-Latn-AZ"/>
        </w:rPr>
      </w:pPr>
      <w:r w:rsidRPr="006720F3">
        <w:rPr>
          <w:rFonts w:ascii="Arial Narrow" w:eastAsia="MS Mincho" w:hAnsi="Arial Narrow"/>
          <w:lang w:val="az-Latn-AZ"/>
        </w:rPr>
        <w:t>σ</w:t>
      </w:r>
      <w:r w:rsidRPr="006720F3">
        <w:rPr>
          <w:rFonts w:ascii="Baskerville Old Face" w:eastAsia="MS Mincho" w:hAnsi="Baskerville Old Face"/>
          <w:lang w:val="az-Latn-AZ"/>
        </w:rPr>
        <w:t xml:space="preserve"> -Rabit</w:t>
      </w:r>
      <w:r w:rsidRPr="006720F3">
        <w:rPr>
          <w:rFonts w:eastAsia="MS Mincho"/>
          <w:lang w:val="az-Latn-AZ"/>
        </w:rPr>
        <w:t>ə.   Karbon atomu   hibrid   orbitallarının   (sp</w:t>
      </w:r>
      <w:r w:rsidRPr="006720F3">
        <w:rPr>
          <w:rFonts w:eastAsia="MS Mincho"/>
          <w:vertAlign w:val="superscript"/>
          <w:lang w:val="az-Latn-AZ"/>
        </w:rPr>
        <w:t>3</w:t>
      </w:r>
      <w:r w:rsidRPr="006720F3">
        <w:rPr>
          <w:rFonts w:eastAsia="MS Mincho"/>
          <w:lang w:val="az-Latn-AZ"/>
        </w:rPr>
        <w:t>,  sp</w:t>
      </w:r>
      <w:r w:rsidRPr="006720F3">
        <w:rPr>
          <w:rFonts w:eastAsia="MS Mincho"/>
          <w:vertAlign w:val="superscript"/>
          <w:lang w:val="az-Latn-AZ"/>
        </w:rPr>
        <w:t>2</w:t>
      </w:r>
      <w:r w:rsidRPr="006720F3">
        <w:rPr>
          <w:rFonts w:eastAsia="MS Mincho"/>
          <w:lang w:val="az-Latn-AZ"/>
        </w:rPr>
        <w:t xml:space="preserve">  və yaxud sp-AO)</w:t>
      </w:r>
      <w:r w:rsidRPr="006720F3">
        <w:rPr>
          <w:rFonts w:eastAsia="MS Mincho"/>
          <w:b/>
          <w:lang w:val="az-Latn-AZ"/>
        </w:rPr>
        <w:t xml:space="preserve"> </w:t>
      </w:r>
      <w:r w:rsidRPr="006720F3">
        <w:rPr>
          <w:rFonts w:eastAsia="MS Mincho"/>
          <w:lang w:val="az-Latn-AZ"/>
        </w:rPr>
        <w:t>başqa karbon atomunun hibrid orbitalları  ilə və  ya</w:t>
      </w:r>
      <w:r w:rsidRPr="006720F3">
        <w:rPr>
          <w:rFonts w:eastAsia="MS Mincho"/>
          <w:lang w:val="az-Latn-AZ"/>
        </w:rPr>
        <w:softHyphen/>
        <w:t xml:space="preserve">xud, başqa element atomlarının istənilən orbitalları ilə örtülmsp-Hibridləşmə halında  olan iki karbon  atomu  biri-birilə  iki  </w:t>
      </w:r>
      <w:r w:rsidRPr="006720F3">
        <w:rPr>
          <w:rFonts w:ascii="Baskerville Old Face" w:eastAsia="MS Mincho" w:hAnsi="Baskerville Old Face"/>
          <w:lang w:val="az-Latn-AZ"/>
        </w:rPr>
        <w:t>π –rabit</w:t>
      </w:r>
      <w:r w:rsidRPr="006720F3">
        <w:rPr>
          <w:rFonts w:eastAsia="MS Mincho"/>
          <w:lang w:val="az-Latn-AZ"/>
        </w:rPr>
        <w:t xml:space="preserve">ə əmələ gətirir. Bir  </w:t>
      </w:r>
      <w:r w:rsidRPr="006720F3">
        <w:rPr>
          <w:rFonts w:ascii="Baskerville Old Face" w:eastAsia="MS Mincho" w:hAnsi="Baskerville Old Face"/>
          <w:lang w:val="az-Latn-AZ"/>
        </w:rPr>
        <w:t>π- rabit</w:t>
      </w:r>
      <w:r w:rsidRPr="006720F3">
        <w:rPr>
          <w:rFonts w:eastAsia="MS Mincho"/>
          <w:lang w:val="az-Latn-AZ"/>
        </w:rPr>
        <w:t>ə p</w:t>
      </w:r>
      <w:r w:rsidRPr="006720F3">
        <w:rPr>
          <w:rFonts w:eastAsia="MS Mincho"/>
          <w:vertAlign w:val="subscript"/>
          <w:lang w:val="az-Latn-AZ"/>
        </w:rPr>
        <w:t>z</w:t>
      </w:r>
      <w:r w:rsidRPr="006720F3">
        <w:rPr>
          <w:rFonts w:eastAsia="MS Mincho"/>
          <w:lang w:val="az-Latn-AZ"/>
        </w:rPr>
        <w:t xml:space="preserve"> –atom orbitallarının, ikinci </w:t>
      </w:r>
      <w:r w:rsidRPr="006720F3">
        <w:rPr>
          <w:rFonts w:ascii="Baskerville Old Face" w:eastAsia="MS Mincho" w:hAnsi="Baskerville Old Face"/>
          <w:lang w:val="az-Latn-AZ"/>
        </w:rPr>
        <w:t>π –ra</w:t>
      </w:r>
      <w:r w:rsidRPr="006720F3">
        <w:rPr>
          <w:rFonts w:eastAsia="MS Mincho"/>
          <w:lang w:val="az-Latn-AZ"/>
        </w:rPr>
        <w:softHyphen/>
      </w:r>
      <w:r w:rsidRPr="006720F3">
        <w:rPr>
          <w:rFonts w:ascii="Baskerville Old Face" w:eastAsia="MS Mincho" w:hAnsi="Baskerville Old Face"/>
          <w:lang w:val="az-Latn-AZ"/>
        </w:rPr>
        <w:t>bit</w:t>
      </w:r>
      <w:r w:rsidRPr="006720F3">
        <w:rPr>
          <w:rFonts w:eastAsia="MS Mincho"/>
          <w:lang w:val="az-Latn-AZ"/>
        </w:rPr>
        <w:t>ə isə p</w:t>
      </w:r>
      <w:r w:rsidRPr="006720F3">
        <w:rPr>
          <w:rFonts w:eastAsia="MS Mincho"/>
          <w:vertAlign w:val="subscript"/>
          <w:lang w:val="az-Latn-AZ"/>
        </w:rPr>
        <w:t>y</w:t>
      </w:r>
      <w:r w:rsidRPr="006720F3">
        <w:rPr>
          <w:rFonts w:eastAsia="MS Mincho"/>
          <w:lang w:val="az-Latn-AZ"/>
        </w:rPr>
        <w:t xml:space="preserve"> –atom orbitallarının örtülməsindən əmələ   gələrək, biri-bi</w:t>
      </w:r>
      <w:r w:rsidRPr="006720F3">
        <w:rPr>
          <w:rFonts w:eastAsia="MS Mincho"/>
          <w:lang w:val="az-Latn-AZ"/>
        </w:rPr>
        <w:softHyphen/>
        <w:t xml:space="preserve">rinə perpendikulyar   müstəvi  üzərində,  </w:t>
      </w:r>
      <w:r w:rsidRPr="006720F3">
        <w:rPr>
          <w:rFonts w:ascii="Arial Narrow" w:eastAsia="MS Mincho" w:hAnsi="Arial Narrow"/>
          <w:lang w:val="az-Latn-AZ"/>
        </w:rPr>
        <w:t>σ</w:t>
      </w:r>
      <w:r w:rsidRPr="006720F3">
        <w:rPr>
          <w:rFonts w:ascii="Baskerville Old Face" w:eastAsia="MS Mincho" w:hAnsi="Baskerville Old Face"/>
          <w:lang w:val="az-Latn-AZ"/>
        </w:rPr>
        <w:t>-rabit</w:t>
      </w:r>
      <w:r w:rsidRPr="006720F3">
        <w:rPr>
          <w:rFonts w:eastAsia="MS Mincho"/>
          <w:lang w:val="az-Latn-AZ"/>
        </w:rPr>
        <w:t>ə  isə    nüvələri bir</w:t>
      </w:r>
      <w:r w:rsidRPr="006720F3">
        <w:rPr>
          <w:rFonts w:eastAsia="MS Mincho"/>
          <w:lang w:val="az-Latn-AZ"/>
        </w:rPr>
        <w:softHyphen/>
        <w:t>ləş</w:t>
      </w:r>
      <w:r w:rsidRPr="006720F3">
        <w:rPr>
          <w:rFonts w:eastAsia="MS Mincho"/>
          <w:lang w:val="az-Latn-AZ"/>
        </w:rPr>
        <w:softHyphen/>
        <w:t>dirən düz xətt üzərində yerləşir .</w:t>
      </w: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2C056D" w:rsidP="00CB1829">
      <w:pPr>
        <w:ind w:firstLine="709"/>
        <w:jc w:val="both"/>
        <w:rPr>
          <w:rFonts w:eastAsia="MS Mincho"/>
          <w:lang w:val="az-Latn-AZ"/>
        </w:rPr>
      </w:pPr>
      <w:r>
        <w:rPr>
          <w:rFonts w:eastAsia="MS Mincho"/>
          <w:noProof/>
        </w:rPr>
        <w:drawing>
          <wp:anchor distT="0" distB="0" distL="114300" distR="114300" simplePos="0" relativeHeight="251666432" behindDoc="0" locked="0" layoutInCell="1" allowOverlap="1">
            <wp:simplePos x="0" y="0"/>
            <wp:positionH relativeFrom="column">
              <wp:posOffset>1327785</wp:posOffset>
            </wp:positionH>
            <wp:positionV relativeFrom="paragraph">
              <wp:posOffset>-572135</wp:posOffset>
            </wp:positionV>
            <wp:extent cx="1981200" cy="1543685"/>
            <wp:effectExtent l="76200" t="114300" r="57150" b="94615"/>
            <wp:wrapNone/>
            <wp:docPr id="20" name="Рисунок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353409">
                      <a:off x="0" y="0"/>
                      <a:ext cx="1981200" cy="154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b/>
          <w:lang w:val="az-Latn-AZ"/>
        </w:rPr>
      </w:pPr>
    </w:p>
    <w:p w:rsidR="00CB1829" w:rsidRPr="006720F3" w:rsidRDefault="00CB1829" w:rsidP="00CB1829">
      <w:pPr>
        <w:ind w:firstLine="709"/>
        <w:jc w:val="both"/>
        <w:rPr>
          <w:rFonts w:ascii="A3 Times AzLat" w:eastAsia="MS Mincho" w:hAnsi="A3 Times AzLat"/>
          <w:lang w:val="az-Latn-AZ"/>
        </w:rPr>
      </w:pPr>
    </w:p>
    <w:p w:rsidR="00CB1829" w:rsidRPr="006720F3" w:rsidRDefault="00CB1829" w:rsidP="00CB1829">
      <w:pPr>
        <w:ind w:firstLine="709"/>
        <w:jc w:val="both"/>
        <w:rPr>
          <w:rFonts w:eastAsia="MS Mincho"/>
          <w:lang w:val="az-Latn-AZ"/>
        </w:rPr>
      </w:pPr>
      <w:r w:rsidRPr="006720F3">
        <w:rPr>
          <w:rFonts w:eastAsia="MS Mincho"/>
          <w:lang w:val="az-Latn-AZ"/>
        </w:rPr>
        <w:t>Ümumiyyətlə kovalent rabitələr enerjiləri, polyarlıqları  və  polyarlaşma qabiliyyətləri ilə xarakterizə olunurlar.Rabitənin uzunluğu atomların  nüvələri arasındakı məsafəni göstərir.</w:t>
      </w:r>
    </w:p>
    <w:p w:rsidR="00CB1829" w:rsidRPr="006720F3" w:rsidRDefault="00CB1829" w:rsidP="00CB1829">
      <w:pPr>
        <w:ind w:firstLine="709"/>
        <w:jc w:val="both"/>
        <w:rPr>
          <w:rFonts w:eastAsia="MS Mincho"/>
          <w:lang w:val="az-Latn-AZ"/>
        </w:rPr>
      </w:pPr>
      <w:r w:rsidRPr="006720F3">
        <w:rPr>
          <w:rFonts w:eastAsia="MS Mincho"/>
          <w:lang w:val="az-Latn-AZ"/>
        </w:rPr>
        <w:t>Elektromənfilik molekulda atomun başqa  atomla əmələ  gə</w:t>
      </w:r>
      <w:r w:rsidRPr="006720F3">
        <w:rPr>
          <w:rFonts w:eastAsia="MS Mincho"/>
          <w:lang w:val="az-Latn-AZ"/>
        </w:rPr>
        <w:softHyphen/>
        <w:t>tir</w:t>
      </w:r>
      <w:r w:rsidRPr="006720F3">
        <w:rPr>
          <w:rFonts w:eastAsia="MS Mincho"/>
          <w:lang w:val="az-Latn-AZ"/>
        </w:rPr>
        <w:softHyphen/>
        <w:t>diyi rabitədəki valentlik elektronlarını özünə çəkmək qabiliy</w:t>
      </w:r>
      <w:r w:rsidRPr="006720F3">
        <w:rPr>
          <w:rFonts w:eastAsia="MS Mincho"/>
          <w:lang w:val="az-Latn-AZ"/>
        </w:rPr>
        <w:softHyphen/>
        <w:t>yə</w:t>
      </w:r>
      <w:r w:rsidRPr="006720F3">
        <w:rPr>
          <w:rFonts w:eastAsia="MS Mincho"/>
          <w:lang w:val="az-Latn-AZ"/>
        </w:rPr>
        <w:softHyphen/>
        <w:t>tinə de</w:t>
      </w:r>
      <w:r w:rsidRPr="006720F3">
        <w:rPr>
          <w:rFonts w:eastAsia="MS Mincho"/>
          <w:lang w:val="az-Latn-AZ"/>
        </w:rPr>
        <w:softHyphen/>
        <w:t>yilir. Atomun elekrtomənfiliyi nə qədər böyük olsa kovalent rabitə  elektronlarını daha qüvvəli cəzb eləyir, elektronlar həmin atoma tərəf  daha çox yaxınlaşır və nəticədə rabitə daha polyar olur. Kovalent rabitələr yaranan zaman azot, oksigen, kükürd  kimi  bəzi  atomlar öz xarici elektron təbəqələrindəki elektronların hamısını  istifadə etmir. Məsələn, azot atomu beş valent elektronundan üçünü   istifadə eləyir. Elektronlardan ikisi bölünməmiş,  sərbəst  elektron  olaraq qalır.</w:t>
      </w:r>
    </w:p>
    <w:p w:rsidR="00CB1829" w:rsidRPr="006720F3" w:rsidRDefault="00CB1829" w:rsidP="00CB1829">
      <w:pPr>
        <w:ind w:firstLine="709"/>
        <w:jc w:val="both"/>
        <w:rPr>
          <w:rFonts w:eastAsia="MS Mincho"/>
          <w:lang w:val="az-Latn-AZ"/>
        </w:rPr>
      </w:pPr>
      <w:r w:rsidRPr="006720F3">
        <w:rPr>
          <w:rFonts w:eastAsia="MS Mincho"/>
          <w:lang w:val="az-Latn-AZ"/>
        </w:rPr>
        <w:t>Həmin bölünməmiş  elektron  cütü  hesabına molekul elektron ça</w:t>
      </w:r>
      <w:r w:rsidRPr="006720F3">
        <w:rPr>
          <w:rFonts w:eastAsia="MS Mincho"/>
          <w:lang w:val="az-Latn-AZ"/>
        </w:rPr>
        <w:softHyphen/>
      </w:r>
      <w:r w:rsidRPr="006720F3">
        <w:rPr>
          <w:rFonts w:eastAsia="MS Mincho"/>
          <w:lang w:val="az-Latn-AZ"/>
        </w:rPr>
        <w:softHyphen/>
        <w:t>tışmazlığı  olan  başqa  atomla  birləşir:</w:t>
      </w:r>
    </w:p>
    <w:p w:rsidR="00CB1829" w:rsidRPr="006720F3" w:rsidRDefault="00CB1829" w:rsidP="00CB1829">
      <w:pPr>
        <w:ind w:right="-1750"/>
        <w:jc w:val="both"/>
        <w:rPr>
          <w:rFonts w:eastAsia="MS Mincho"/>
          <w:lang w:val="az-Latn-AZ"/>
        </w:rPr>
      </w:pPr>
      <w:r w:rsidRPr="009C2764">
        <w:rPr>
          <w:rFonts w:eastAsia="MS Mincho"/>
          <w:noProof/>
        </w:rPr>
        <w:object w:dxaOrig="5418" w:dyaOrig="953">
          <v:shape id="_x0000_s1039" type="#_x0000_t75" style="position:absolute;left:0;text-align:left;margin-left:85.8pt;margin-top:7.4pt;width:182pt;height:47pt;z-index:-251655168">
            <v:imagedata r:id="rId34" o:title=""/>
          </v:shape>
          <o:OLEObject Type="Embed" ProgID="ISISServer" ShapeID="_x0000_s1039" DrawAspect="Content" ObjectID="_1688724625" r:id="rId35"/>
        </w:object>
      </w:r>
    </w:p>
    <w:p w:rsidR="00CB1829" w:rsidRPr="006720F3" w:rsidRDefault="00CB1829" w:rsidP="00CB1829">
      <w:pPr>
        <w:ind w:right="-1750"/>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2261"/>
        </w:tabs>
        <w:ind w:right="-1750"/>
        <w:jc w:val="both"/>
        <w:rPr>
          <w:rFonts w:eastAsia="MS Mincho"/>
          <w:lang w:val="az-Latn-AZ"/>
        </w:rPr>
      </w:pPr>
      <w:r w:rsidRPr="006720F3">
        <w:rPr>
          <w:rFonts w:eastAsia="MS Mincho"/>
          <w:lang w:val="az-Latn-AZ"/>
        </w:rPr>
        <w:tab/>
        <w:t xml:space="preserve">           </w:t>
      </w:r>
    </w:p>
    <w:p w:rsidR="00CB1829" w:rsidRPr="006720F3" w:rsidRDefault="00CB1829" w:rsidP="00CB1829">
      <w:pPr>
        <w:ind w:right="-1750"/>
        <w:jc w:val="both"/>
        <w:rPr>
          <w:rFonts w:eastAsia="MS Mincho"/>
          <w:lang w:val="az-Latn-AZ"/>
        </w:rPr>
      </w:pPr>
      <w:r w:rsidRPr="006720F3">
        <w:rPr>
          <w:rFonts w:eastAsia="MS Mincho"/>
          <w:lang w:val="az-Latn-AZ"/>
        </w:rPr>
        <w:t xml:space="preserve">                             </w:t>
      </w:r>
    </w:p>
    <w:p w:rsidR="00CB1829" w:rsidRPr="006720F3" w:rsidRDefault="00CB1829" w:rsidP="00CB1829">
      <w:pPr>
        <w:ind w:right="-1750"/>
        <w:jc w:val="both"/>
        <w:rPr>
          <w:rFonts w:eastAsia="MS Mincho"/>
          <w:lang w:val="az-Latn-AZ"/>
        </w:rPr>
      </w:pPr>
      <w:r w:rsidRPr="006720F3">
        <w:rPr>
          <w:rFonts w:eastAsia="MS Mincho"/>
          <w:lang w:val="az-Latn-AZ"/>
        </w:rPr>
        <w:t xml:space="preserve">                                 Metilamin              Metilammoniumxlorid       </w:t>
      </w:r>
    </w:p>
    <w:p w:rsidR="00CB1829" w:rsidRPr="006720F3" w:rsidRDefault="00CB1829" w:rsidP="00CB1829">
      <w:pPr>
        <w:ind w:right="-1750"/>
        <w:jc w:val="both"/>
        <w:rPr>
          <w:rFonts w:eastAsia="MS Mincho"/>
          <w:lang w:val="az-Latn-AZ"/>
        </w:rPr>
      </w:pPr>
      <w:r w:rsidRPr="006720F3">
        <w:rPr>
          <w:rFonts w:eastAsia="MS Mincho"/>
          <w:lang w:val="az-Latn-AZ"/>
        </w:rPr>
        <w:t xml:space="preserve"> </w:t>
      </w:r>
    </w:p>
    <w:p w:rsidR="00CB1829" w:rsidRPr="006720F3" w:rsidRDefault="00CB1829" w:rsidP="00CB1829">
      <w:pPr>
        <w:ind w:right="-1750"/>
        <w:jc w:val="both"/>
        <w:rPr>
          <w:rFonts w:eastAsia="MS Mincho"/>
          <w:lang w:val="az-Latn-AZ"/>
        </w:rPr>
      </w:pPr>
      <w:r w:rsidRPr="009C2764">
        <w:rPr>
          <w:rFonts w:eastAsia="MS Mincho"/>
          <w:noProof/>
        </w:rPr>
        <w:object w:dxaOrig="5418" w:dyaOrig="953">
          <v:shape id="_x0000_s1040" type="#_x0000_t75" style="position:absolute;left:0;text-align:left;margin-left:95.8pt;margin-top:2pt;width:172pt;height:76pt;z-index:-251654144">
            <v:imagedata r:id="rId36" o:title=""/>
          </v:shape>
          <o:OLEObject Type="Embed" ProgID="ISISServer" ShapeID="_x0000_s1040" DrawAspect="Content" ObjectID="_1688724626" r:id="rId37"/>
        </w:object>
      </w:r>
    </w:p>
    <w:p w:rsidR="00CB1829" w:rsidRPr="006720F3" w:rsidRDefault="00CB1829" w:rsidP="00CB1829">
      <w:pPr>
        <w:ind w:right="-1750"/>
        <w:jc w:val="both"/>
        <w:rPr>
          <w:rFonts w:eastAsia="MS Mincho"/>
          <w:lang w:val="az-Latn-AZ"/>
        </w:rPr>
      </w:pPr>
    </w:p>
    <w:p w:rsidR="00CB1829" w:rsidRPr="006720F3" w:rsidRDefault="00CB1829" w:rsidP="00CB1829">
      <w:pPr>
        <w:ind w:right="-1750"/>
        <w:jc w:val="both"/>
        <w:rPr>
          <w:rFonts w:eastAsia="MS Mincho"/>
          <w:lang w:val="az-Latn-AZ"/>
        </w:rPr>
      </w:pPr>
    </w:p>
    <w:p w:rsidR="00CB1829" w:rsidRPr="006720F3" w:rsidRDefault="00CB1829" w:rsidP="00CB1829">
      <w:pPr>
        <w:ind w:right="-1750"/>
        <w:jc w:val="both"/>
        <w:rPr>
          <w:rFonts w:eastAsia="MS Mincho"/>
          <w:lang w:val="az-Latn-AZ"/>
        </w:rPr>
      </w:pPr>
    </w:p>
    <w:p w:rsidR="00CB1829" w:rsidRPr="006720F3" w:rsidRDefault="00CB1829" w:rsidP="00CB1829">
      <w:pPr>
        <w:ind w:right="-1750"/>
        <w:jc w:val="both"/>
        <w:rPr>
          <w:rFonts w:eastAsia="MS Mincho"/>
          <w:lang w:val="az-Latn-AZ"/>
        </w:rPr>
      </w:pPr>
    </w:p>
    <w:p w:rsidR="00CB1829" w:rsidRPr="006720F3" w:rsidRDefault="00CB1829" w:rsidP="00CB1829">
      <w:pPr>
        <w:ind w:right="-1750"/>
        <w:jc w:val="both"/>
        <w:rPr>
          <w:rFonts w:eastAsia="MS Mincho"/>
          <w:lang w:val="az-Latn-AZ"/>
        </w:rPr>
      </w:pPr>
    </w:p>
    <w:p w:rsidR="00CB1829" w:rsidRPr="006720F3" w:rsidRDefault="00CB1829" w:rsidP="00CB1829">
      <w:pPr>
        <w:ind w:right="-1750"/>
        <w:jc w:val="both"/>
        <w:rPr>
          <w:rFonts w:eastAsia="MS Mincho"/>
          <w:lang w:val="az-Latn-AZ"/>
        </w:rPr>
      </w:pPr>
      <w:r w:rsidRPr="006720F3">
        <w:rPr>
          <w:rFonts w:eastAsia="MS Mincho"/>
          <w:lang w:val="az-Latn-AZ"/>
        </w:rPr>
        <w:t xml:space="preserve">                                        Piridin                     Piridiniumxlorid      </w:t>
      </w:r>
    </w:p>
    <w:p w:rsidR="00CB1829" w:rsidRPr="006720F3" w:rsidRDefault="00CB1829" w:rsidP="00CB1829">
      <w:pPr>
        <w:ind w:right="-1750"/>
        <w:jc w:val="both"/>
        <w:rPr>
          <w:rFonts w:eastAsia="MS Mincho"/>
          <w:lang w:val="az-Latn-AZ"/>
        </w:rPr>
      </w:pPr>
      <w:r w:rsidRPr="006720F3">
        <w:rPr>
          <w:rFonts w:eastAsia="MS Mincho"/>
          <w:lang w:val="az-Latn-AZ"/>
        </w:rPr>
        <w:lastRenderedPageBreak/>
        <w:t xml:space="preserve">    Bu reaksiyalarda kovalent rabitə azot atomunun elektron cütü hesabına</w:t>
      </w:r>
    </w:p>
    <w:p w:rsidR="00CB1829" w:rsidRPr="006720F3" w:rsidRDefault="00CB1829" w:rsidP="00CB1829">
      <w:pPr>
        <w:ind w:right="-1750"/>
        <w:jc w:val="both"/>
        <w:rPr>
          <w:rFonts w:eastAsia="MS Mincho"/>
          <w:lang w:val="az-Latn-AZ"/>
        </w:rPr>
      </w:pPr>
      <w:r w:rsidRPr="006720F3">
        <w:rPr>
          <w:rFonts w:eastAsia="MS Mincho"/>
          <w:lang w:val="az-Latn-AZ"/>
        </w:rPr>
        <w:t xml:space="preserve"> yarandığına görə, o donor, hidrogen isə akseptor olur.Donor-akseptor</w:t>
      </w:r>
    </w:p>
    <w:p w:rsidR="00CB1829" w:rsidRPr="006720F3" w:rsidRDefault="00CB1829" w:rsidP="00CB1829">
      <w:pPr>
        <w:ind w:right="-1750"/>
        <w:jc w:val="both"/>
        <w:rPr>
          <w:rFonts w:eastAsia="MS Mincho"/>
          <w:lang w:val="az-Latn-AZ"/>
        </w:rPr>
      </w:pPr>
      <w:r w:rsidRPr="006720F3">
        <w:rPr>
          <w:rFonts w:eastAsia="MS Mincho"/>
          <w:lang w:val="az-Latn-AZ"/>
        </w:rPr>
        <w:t xml:space="preserve"> rabitələr digər kovalent rabitələrdən ancaq əmələ gəlmələri ilə fərqlənirlər,</w:t>
      </w:r>
    </w:p>
    <w:p w:rsidR="00CB1829" w:rsidRPr="006720F3" w:rsidRDefault="00CB1829" w:rsidP="00CB1829">
      <w:pPr>
        <w:ind w:right="-1750"/>
        <w:jc w:val="both"/>
        <w:rPr>
          <w:rFonts w:eastAsia="MS Mincho"/>
          <w:lang w:val="az-Latn-AZ"/>
        </w:rPr>
      </w:pPr>
      <w:r w:rsidRPr="006720F3">
        <w:rPr>
          <w:rFonts w:eastAsia="MS Mincho"/>
          <w:lang w:val="az-Latn-AZ"/>
        </w:rPr>
        <w:t xml:space="preserve"> xassəcə isə tamamilə oxşardırlar.</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Kovalent  rabitənin semipolyar  rabitə adlanan digər  bir növü  də vardır. Bu rabitə növünə  nitroqrupdakı azot atomunun  oksigen  atomu ilə rabitəsini misal gəstərmək olar</w:t>
      </w:r>
    </w:p>
    <w:p w:rsidR="00CB1829" w:rsidRPr="006720F3" w:rsidRDefault="00CB1829" w:rsidP="00CB1829">
      <w:pPr>
        <w:tabs>
          <w:tab w:val="left" w:pos="240"/>
        </w:tabs>
        <w:ind w:firstLine="709"/>
        <w:jc w:val="both"/>
        <w:rPr>
          <w:rFonts w:eastAsia="MS Mincho"/>
          <w:lang w:val="az-Latn-AZ"/>
        </w:rPr>
      </w:pPr>
      <w:r w:rsidRPr="009C2764">
        <w:rPr>
          <w:rFonts w:eastAsia="MS Mincho"/>
          <w:noProof/>
        </w:rPr>
        <w:object w:dxaOrig="5418" w:dyaOrig="953">
          <v:shape id="_x0000_s1032" type="#_x0000_t75" style="position:absolute;left:0;text-align:left;margin-left:67.5pt;margin-top:11.75pt;width:3in;height:49.45pt;z-index:-251663360">
            <v:imagedata r:id="rId38" o:title=""/>
          </v:shape>
          <o:OLEObject Type="Embed" ProgID="ISISServer" ShapeID="_x0000_s1032" DrawAspect="Content" ObjectID="_1688724627" r:id="rId39"/>
        </w:object>
      </w:r>
    </w:p>
    <w:p w:rsidR="00CB1829" w:rsidRPr="006720F3" w:rsidRDefault="00CB1829" w:rsidP="00CB1829">
      <w:pPr>
        <w:ind w:right="-1750"/>
        <w:jc w:val="both"/>
        <w:rPr>
          <w:rFonts w:eastAsia="MS Mincho"/>
          <w:lang w:val="az-Latn-AZ"/>
        </w:rPr>
      </w:pPr>
      <w:r w:rsidRPr="006720F3">
        <w:rPr>
          <w:rFonts w:eastAsia="MS Mincho"/>
          <w:lang w:val="az-Latn-AZ"/>
        </w:rPr>
        <w:t xml:space="preserve">                                 </w:t>
      </w:r>
    </w:p>
    <w:p w:rsidR="00CB1829" w:rsidRPr="006720F3" w:rsidRDefault="00CB1829" w:rsidP="00CB1829">
      <w:pPr>
        <w:ind w:right="-1750"/>
        <w:jc w:val="both"/>
        <w:rPr>
          <w:rFonts w:eastAsia="MS Mincho"/>
          <w:lang w:val="az-Latn-AZ"/>
        </w:rPr>
      </w:pPr>
      <w:r w:rsidRPr="006720F3">
        <w:rPr>
          <w:rFonts w:eastAsia="MS Mincho"/>
          <w:lang w:val="az-Latn-AZ"/>
        </w:rPr>
        <w:t xml:space="preserve">                                                        və ya</w:t>
      </w:r>
    </w:p>
    <w:p w:rsidR="00CB1829" w:rsidRPr="006720F3" w:rsidRDefault="00CB1829" w:rsidP="00CB1829">
      <w:pPr>
        <w:ind w:right="-1750"/>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360"/>
        </w:tabs>
        <w:jc w:val="both"/>
        <w:rPr>
          <w:rFonts w:eastAsia="MS Mincho"/>
          <w:lang w:val="az-Latn-AZ"/>
        </w:rPr>
      </w:pPr>
      <w:r w:rsidRPr="006720F3">
        <w:rPr>
          <w:rFonts w:eastAsia="MS Mincho"/>
          <w:lang w:val="az-Latn-AZ"/>
        </w:rPr>
        <w:t xml:space="preserve">      Göründüyü kimi, bu birləşmədə azot beş dənə valent  elektronlarından birini qonşu karbonun bir elektronu ilə, ikisini isə oksigen atomlarından birinin iki elektronu ilə  ümumiləşdirib,  birqat  və  ikiqat rabitə əmələ  gətirir. Bölünməmiş elektron cütü ilə birlikdə azot atomunun xarici  elekrton  təbəqəsində  səkkiz  elektron olur.  Azot cütləşməmiş elektronunu xarici elektron təbəqəsində altı   elektronu olan  ikinci oksigen atomu ilə rabitəyə sərf eləyir. İ</w:t>
      </w:r>
      <w:r w:rsidRPr="006720F3">
        <w:rPr>
          <w:rFonts w:ascii="A3 Times AzLat" w:eastAsia="MS Mincho" w:hAnsi="A3 Times AzLat"/>
          <w:lang w:val="az-Latn-AZ"/>
        </w:rPr>
        <w:t xml:space="preserve">kinci </w:t>
      </w:r>
      <w:r w:rsidRPr="006720F3">
        <w:rPr>
          <w:rFonts w:eastAsia="MS Mincho"/>
          <w:lang w:val="az-Latn-AZ"/>
        </w:rPr>
        <w:t>оksigen atomunun da xarici elektron təbəqəsi dolur. Kovalent rabitələrdə iştirak eləyən  elektronların  sayına  görə  azot atomu oksigen  atomunun  biri   ilə ikiqat, digəri  ilə  isə  birqat  rabitə əmələ gətirir.Nəticədə azot atomu müsbət, oksigen atomu isə mənfi yüklə yük</w:t>
      </w:r>
      <w:r w:rsidRPr="006720F3">
        <w:rPr>
          <w:rFonts w:eastAsia="MS Mincho"/>
          <w:lang w:val="az-Latn-AZ"/>
        </w:rPr>
        <w:softHyphen/>
        <w:t>lənir və həm kovalent rabitənin, həm də elektrostarik  cazibənin  nə</w:t>
      </w:r>
      <w:r w:rsidRPr="006720F3">
        <w:rPr>
          <w:rFonts w:eastAsia="MS Mincho"/>
          <w:lang w:val="az-Latn-AZ"/>
        </w:rPr>
        <w:softHyphen/>
        <w:t xml:space="preserve">ticəsində yeni növ  rabitə,  yəni  semipolyar  rabitə  yaranir. Donor-akseptor rabitələr kompleks birləşmələr  üçün  xarakterikdir    </w:t>
      </w:r>
    </w:p>
    <w:p w:rsidR="00CB1829" w:rsidRPr="006720F3" w:rsidRDefault="00CB1829" w:rsidP="00CB1829">
      <w:pPr>
        <w:ind w:left="-540" w:right="-1977"/>
        <w:rPr>
          <w:rFonts w:eastAsia="MS Mincho"/>
          <w:lang w:val="az-Latn-AZ"/>
        </w:rPr>
      </w:pPr>
      <w:r w:rsidRPr="006720F3">
        <w:rPr>
          <w:rFonts w:eastAsia="MS Mincho"/>
          <w:b/>
          <w:lang w:val="az-Latn-AZ"/>
        </w:rPr>
        <w:t xml:space="preserve">           </w:t>
      </w:r>
      <w:r w:rsidRPr="006720F3">
        <w:rPr>
          <w:rFonts w:eastAsia="MS Mincho"/>
          <w:lang w:val="az-Latn-AZ"/>
        </w:rPr>
        <w:t>Hidrogen rabitəsi sərbəst elektron cütü olan  elektromənf i atom</w:t>
      </w:r>
      <w:r w:rsidRPr="006720F3">
        <w:rPr>
          <w:rFonts w:eastAsia="MS Mincho"/>
          <w:lang w:val="az-Latn-AZ"/>
        </w:rPr>
        <w:softHyphen/>
        <w:t>larla</w:t>
      </w:r>
    </w:p>
    <w:p w:rsidR="00CB1829" w:rsidRPr="006720F3" w:rsidRDefault="00CB1829" w:rsidP="00CB1829">
      <w:pPr>
        <w:ind w:left="-540" w:right="-1977"/>
        <w:rPr>
          <w:rFonts w:eastAsia="MS Mincho"/>
          <w:lang w:val="az-Latn-AZ"/>
        </w:rPr>
      </w:pPr>
      <w:r w:rsidRPr="006720F3">
        <w:rPr>
          <w:rFonts w:eastAsia="MS Mincho"/>
          <w:lang w:val="az-Latn-AZ"/>
        </w:rPr>
        <w:t xml:space="preserve">         (O,N,F və s.) hidrogen atomu arasında yaranır.</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Müxtəlif molekullar arasında yaranan hidrogen rabitəsi  mo</w:t>
      </w:r>
      <w:r w:rsidRPr="006720F3">
        <w:rPr>
          <w:rFonts w:eastAsia="MS Mincho"/>
          <w:lang w:val="az-Latn-AZ"/>
        </w:rPr>
        <w:softHyphen/>
        <w:t>le</w:t>
      </w:r>
      <w:r w:rsidRPr="006720F3">
        <w:rPr>
          <w:rFonts w:eastAsia="MS Mincho"/>
          <w:lang w:val="az-Latn-AZ"/>
        </w:rPr>
        <w:softHyphen/>
        <w:t>kul</w:t>
      </w:r>
      <w:r w:rsidRPr="006720F3">
        <w:rPr>
          <w:rFonts w:eastAsia="MS Mincho"/>
          <w:lang w:val="az-Latn-AZ"/>
        </w:rPr>
        <w:softHyphen/>
        <w:t>lararası, eyni bir molekul daxilində yaranan hidrogen rabitəsi isə mo</w:t>
      </w:r>
      <w:r w:rsidRPr="006720F3">
        <w:rPr>
          <w:rFonts w:eastAsia="MS Mincho"/>
          <w:lang w:val="az-Latn-AZ"/>
        </w:rPr>
        <w:softHyphen/>
        <w:t>le</w:t>
      </w:r>
      <w:r w:rsidRPr="006720F3">
        <w:rPr>
          <w:rFonts w:eastAsia="MS Mincho"/>
          <w:lang w:val="az-Latn-AZ"/>
        </w:rPr>
        <w:softHyphen/>
        <w:t>kuldaxili</w:t>
      </w:r>
      <w:r w:rsidRPr="006720F3">
        <w:rPr>
          <w:rFonts w:eastAsia="MS Mincho"/>
          <w:b/>
          <w:lang w:val="az-Latn-AZ"/>
        </w:rPr>
        <w:t xml:space="preserve"> </w:t>
      </w:r>
      <w:r w:rsidRPr="006720F3">
        <w:rPr>
          <w:rFonts w:eastAsia="MS Mincho"/>
          <w:lang w:val="az-Latn-AZ"/>
        </w:rPr>
        <w:t>hidrogen rabitəsi adlanır:</w:t>
      </w:r>
    </w:p>
    <w:p w:rsidR="00CB1829" w:rsidRPr="006720F3" w:rsidRDefault="00CB1829" w:rsidP="00CB1829">
      <w:pPr>
        <w:tabs>
          <w:tab w:val="left" w:pos="240"/>
        </w:tabs>
        <w:ind w:firstLine="709"/>
        <w:jc w:val="both"/>
        <w:rPr>
          <w:rFonts w:eastAsia="MS Mincho"/>
          <w:lang w:val="az-Latn-AZ"/>
        </w:rPr>
      </w:pPr>
      <w:r w:rsidRPr="009C2764">
        <w:rPr>
          <w:rFonts w:eastAsia="MS Mincho"/>
          <w:noProof/>
        </w:rPr>
        <w:object w:dxaOrig="5418" w:dyaOrig="953">
          <v:shape id="_x0000_s1037" type="#_x0000_t75" style="position:absolute;left:0;text-align:left;margin-left:48pt;margin-top:.2pt;width:228pt;height:73.4pt;z-index:-251657216">
            <v:imagedata r:id="rId40" o:title=""/>
          </v:shape>
          <o:OLEObject Type="Embed" ProgID="ISISServer" ShapeID="_x0000_s1037" DrawAspect="Content" ObjectID="_1688724628" r:id="rId41"/>
        </w:object>
      </w:r>
    </w:p>
    <w:p w:rsidR="00CB1829" w:rsidRPr="006720F3" w:rsidRDefault="00CB1829" w:rsidP="00CB1829">
      <w:pPr>
        <w:tabs>
          <w:tab w:val="left" w:pos="240"/>
        </w:tabs>
        <w:ind w:right="-1977"/>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240"/>
        </w:tabs>
        <w:ind w:right="-1977"/>
        <w:jc w:val="both"/>
        <w:rPr>
          <w:rFonts w:eastAsia="MS Mincho"/>
          <w:lang w:val="az-Latn-AZ"/>
        </w:rPr>
      </w:pPr>
    </w:p>
    <w:p w:rsidR="00CB1829" w:rsidRPr="006720F3" w:rsidRDefault="00CB1829" w:rsidP="00CB1829">
      <w:pPr>
        <w:tabs>
          <w:tab w:val="left" w:pos="240"/>
        </w:tabs>
        <w:ind w:right="-1977"/>
        <w:jc w:val="both"/>
        <w:rPr>
          <w:rFonts w:eastAsia="MS Mincho"/>
          <w:lang w:val="az-Latn-AZ"/>
        </w:rPr>
      </w:pPr>
      <w:r w:rsidRPr="006720F3">
        <w:rPr>
          <w:rFonts w:eastAsia="MS Mincho"/>
          <w:lang w:val="az-Latn-AZ"/>
        </w:rPr>
        <w:t xml:space="preserve">    </w:t>
      </w:r>
    </w:p>
    <w:p w:rsidR="00CB1829" w:rsidRPr="006720F3" w:rsidRDefault="00CB1829" w:rsidP="00CB1829">
      <w:pPr>
        <w:tabs>
          <w:tab w:val="left" w:pos="240"/>
        </w:tabs>
        <w:ind w:right="-1977"/>
        <w:jc w:val="both"/>
        <w:rPr>
          <w:rFonts w:eastAsia="MS Mincho"/>
          <w:lang w:val="az-Latn-AZ"/>
        </w:rPr>
      </w:pPr>
    </w:p>
    <w:p w:rsidR="00CB1829" w:rsidRPr="006720F3" w:rsidRDefault="00CB1829" w:rsidP="00CB1829">
      <w:pPr>
        <w:tabs>
          <w:tab w:val="left" w:pos="240"/>
        </w:tabs>
        <w:jc w:val="both"/>
        <w:rPr>
          <w:rFonts w:eastAsia="MS Mincho"/>
          <w:lang w:val="az-Latn-AZ"/>
        </w:rPr>
      </w:pPr>
      <w:r w:rsidRPr="006720F3">
        <w:rPr>
          <w:rFonts w:eastAsia="MS Mincho"/>
          <w:lang w:val="az-Latn-AZ"/>
        </w:rPr>
        <w:t>Hidrogen rabitəsi digər kovalent rabitələrdən  zəif  rabitədir  və  donor-akseptor  rabitəsinin xüsusi bir növüdür.Hidrogen rabitəsinin əmələ gəlməsi molekulun  asso</w:t>
      </w:r>
      <w:r w:rsidRPr="006720F3">
        <w:rPr>
          <w:rFonts w:eastAsia="MS Mincho"/>
          <w:lang w:val="az-Latn-AZ"/>
        </w:rPr>
        <w:softHyphen/>
        <w:t>sia</w:t>
      </w:r>
      <w:r w:rsidRPr="006720F3">
        <w:rPr>
          <w:rFonts w:eastAsia="MS Mincho"/>
          <w:lang w:val="az-Latn-AZ"/>
        </w:rPr>
        <w:softHyphen/>
        <w:t>si</w:t>
      </w:r>
      <w:r w:rsidRPr="006720F3">
        <w:rPr>
          <w:rFonts w:eastAsia="MS Mincho"/>
          <w:lang w:val="az-Latn-AZ"/>
        </w:rPr>
        <w:softHyphen/>
        <w:t>ya</w:t>
      </w:r>
      <w:r w:rsidRPr="006720F3">
        <w:rPr>
          <w:rFonts w:eastAsia="MS Mincho"/>
          <w:lang w:val="az-Latn-AZ"/>
        </w:rPr>
        <w:softHyphen/>
        <w:t>sı</w:t>
      </w:r>
      <w:r w:rsidRPr="006720F3">
        <w:rPr>
          <w:rFonts w:eastAsia="MS Mincho"/>
          <w:lang w:val="az-Latn-AZ"/>
        </w:rPr>
        <w:softHyphen/>
        <w:t>na səbəb olur və maddənin qaynama temperaturunu, özlülüyünü  yük</w:t>
      </w:r>
      <w:r w:rsidRPr="006720F3">
        <w:rPr>
          <w:rFonts w:eastAsia="MS Mincho"/>
          <w:lang w:val="az-Latn-AZ"/>
        </w:rPr>
        <w:softHyphen/>
        <w:t>səl</w:t>
      </w:r>
      <w:r w:rsidRPr="006720F3">
        <w:rPr>
          <w:rFonts w:eastAsia="MS Mincho"/>
          <w:lang w:val="az-Latn-AZ"/>
        </w:rPr>
        <w:softHyphen/>
      </w:r>
      <w:r w:rsidRPr="006720F3">
        <w:rPr>
          <w:rFonts w:eastAsia="MS Mincho"/>
          <w:lang w:val="az-Latn-AZ"/>
        </w:rPr>
        <w:softHyphen/>
        <w:t>dir, spektral xüsusiyyətlərini dəyişdirir. Məsələn,  eyni  vəsfi   və  miq</w:t>
      </w:r>
      <w:r w:rsidRPr="006720F3">
        <w:rPr>
          <w:rFonts w:eastAsia="MS Mincho"/>
          <w:lang w:val="az-Latn-AZ"/>
        </w:rPr>
        <w:softHyphen/>
      </w:r>
      <w:r w:rsidRPr="006720F3">
        <w:rPr>
          <w:rFonts w:eastAsia="MS Mincho"/>
          <w:lang w:val="az-Latn-AZ"/>
        </w:rPr>
        <w:softHyphen/>
        <w:t>dari  tərkibə malik olmalarına  baxmayaraq, etil spirti C</w:t>
      </w:r>
      <w:r w:rsidRPr="006720F3">
        <w:rPr>
          <w:rFonts w:eastAsia="MS Mincho"/>
          <w:vertAlign w:val="subscript"/>
          <w:lang w:val="az-Latn-AZ"/>
        </w:rPr>
        <w:t>2</w:t>
      </w:r>
      <w:r w:rsidRPr="006720F3">
        <w:rPr>
          <w:rFonts w:eastAsia="MS Mincho"/>
          <w:lang w:val="az-Latn-AZ"/>
        </w:rPr>
        <w:t>H</w:t>
      </w:r>
      <w:r w:rsidRPr="006720F3">
        <w:rPr>
          <w:rFonts w:eastAsia="MS Mincho"/>
          <w:vertAlign w:val="subscript"/>
          <w:lang w:val="az-Latn-AZ"/>
        </w:rPr>
        <w:t>5</w:t>
      </w:r>
      <w:r w:rsidRPr="006720F3">
        <w:rPr>
          <w:rFonts w:eastAsia="MS Mincho"/>
          <w:lang w:val="az-Latn-AZ"/>
        </w:rPr>
        <w:t>OH 78,3</w:t>
      </w:r>
      <w:r w:rsidRPr="006720F3">
        <w:rPr>
          <w:rFonts w:eastAsia="MS Mincho"/>
          <w:vertAlign w:val="superscript"/>
          <w:lang w:val="az-Latn-AZ"/>
        </w:rPr>
        <w:t>0</w:t>
      </w:r>
      <w:r w:rsidRPr="006720F3">
        <w:rPr>
          <w:rFonts w:eastAsia="MS Mincho"/>
          <w:lang w:val="az-Latn-AZ"/>
        </w:rPr>
        <w:t>C-də, hidrogen rabitəsi əmələ  gətirməyən  dimetil efiri   isə  CH</w:t>
      </w:r>
      <w:r w:rsidRPr="006720F3">
        <w:rPr>
          <w:rFonts w:eastAsia="MS Mincho"/>
          <w:vertAlign w:val="subscript"/>
          <w:lang w:val="az-Latn-AZ"/>
        </w:rPr>
        <w:t>3</w:t>
      </w:r>
      <w:r w:rsidRPr="006720F3">
        <w:rPr>
          <w:rFonts w:eastAsia="MS Mincho"/>
          <w:lang w:val="az-Latn-AZ"/>
        </w:rPr>
        <w:t xml:space="preserve"> – O – CH</w:t>
      </w:r>
      <w:r w:rsidRPr="006720F3">
        <w:rPr>
          <w:rFonts w:eastAsia="MS Mincho"/>
          <w:vertAlign w:val="subscript"/>
          <w:lang w:val="az-Latn-AZ"/>
        </w:rPr>
        <w:t>3</w:t>
      </w:r>
      <w:r w:rsidRPr="006720F3">
        <w:rPr>
          <w:rFonts w:eastAsia="MS Mincho"/>
          <w:lang w:val="az-Latn-AZ"/>
        </w:rPr>
        <w:t xml:space="preserve">  24</w:t>
      </w:r>
      <w:r w:rsidRPr="006720F3">
        <w:rPr>
          <w:rFonts w:eastAsia="MS Mincho"/>
          <w:vertAlign w:val="superscript"/>
          <w:lang w:val="az-Latn-AZ"/>
        </w:rPr>
        <w:t>0</w:t>
      </w:r>
      <w:r w:rsidRPr="006720F3">
        <w:rPr>
          <w:rFonts w:eastAsia="MS Mincho"/>
          <w:lang w:val="az-Latn-AZ"/>
        </w:rPr>
        <w:t>C-də qaynayır.</w:t>
      </w:r>
    </w:p>
    <w:p w:rsidR="00CB1829" w:rsidRPr="006720F3" w:rsidRDefault="00CB1829" w:rsidP="00CB1829">
      <w:pPr>
        <w:tabs>
          <w:tab w:val="left" w:pos="240"/>
        </w:tabs>
        <w:ind w:right="-1977"/>
        <w:jc w:val="both"/>
        <w:rPr>
          <w:rFonts w:eastAsia="MS Mincho"/>
          <w:lang w:val="az-Latn-AZ"/>
        </w:rPr>
      </w:pPr>
      <w:r w:rsidRPr="006720F3">
        <w:rPr>
          <w:rFonts w:eastAsia="MS Mincho"/>
          <w:lang w:val="az-Latn-AZ"/>
        </w:rPr>
        <w:t xml:space="preserve">         Birqat və ikiqat rabitələrin nəvbələşməsi ilə alınan  rabitələr və</w:t>
      </w:r>
    </w:p>
    <w:p w:rsidR="00CB1829" w:rsidRPr="006720F3" w:rsidRDefault="00CB1829" w:rsidP="00CB1829">
      <w:pPr>
        <w:tabs>
          <w:tab w:val="left" w:pos="240"/>
        </w:tabs>
        <w:ind w:right="-1977"/>
        <w:jc w:val="both"/>
        <w:rPr>
          <w:rFonts w:eastAsia="MS Mincho"/>
          <w:lang w:val="az-Latn-AZ"/>
        </w:rPr>
      </w:pPr>
      <w:r w:rsidRPr="006720F3">
        <w:rPr>
          <w:rFonts w:eastAsia="MS Mincho"/>
          <w:lang w:val="az-Latn-AZ"/>
        </w:rPr>
        <w:t xml:space="preserve"> birləşmələr qoşulmuş rabitələr  (konyuqə olunmuş) və qoşulmuş bir</w:t>
      </w:r>
      <w:r w:rsidRPr="006720F3">
        <w:rPr>
          <w:rFonts w:eastAsia="MS Mincho"/>
          <w:lang w:val="az-Latn-AZ"/>
        </w:rPr>
        <w:softHyphen/>
        <w:t>ləş</w:t>
      </w:r>
      <w:r w:rsidRPr="006720F3">
        <w:rPr>
          <w:rFonts w:eastAsia="MS Mincho"/>
          <w:lang w:val="az-Latn-AZ"/>
        </w:rPr>
        <w:softHyphen/>
        <w:t>mələr</w:t>
      </w:r>
    </w:p>
    <w:p w:rsidR="00CB1829" w:rsidRPr="006720F3" w:rsidRDefault="00CB1829" w:rsidP="00CB1829">
      <w:pPr>
        <w:tabs>
          <w:tab w:val="left" w:pos="240"/>
        </w:tabs>
        <w:ind w:right="-1977"/>
        <w:jc w:val="both"/>
        <w:rPr>
          <w:rFonts w:eastAsia="MS Mincho"/>
          <w:lang w:val="az-Latn-AZ"/>
        </w:rPr>
      </w:pPr>
      <w:r w:rsidRPr="006720F3">
        <w:rPr>
          <w:rFonts w:eastAsia="MS Mincho"/>
          <w:lang w:val="az-Latn-AZ"/>
        </w:rPr>
        <w:t xml:space="preserve"> adlanır.</w:t>
      </w:r>
    </w:p>
    <w:p w:rsidR="00CB1829" w:rsidRPr="006720F3" w:rsidRDefault="00CB1829" w:rsidP="00CB1829">
      <w:pPr>
        <w:tabs>
          <w:tab w:val="left" w:pos="240"/>
        </w:tabs>
        <w:ind w:firstLine="709"/>
        <w:jc w:val="both"/>
        <w:rPr>
          <w:rFonts w:ascii="A3 Times AzLat" w:eastAsia="MS Mincho" w:hAnsi="A3 Times AzLat"/>
          <w:lang w:val="az-Latn-AZ"/>
        </w:rPr>
      </w:pPr>
      <w:r w:rsidRPr="006720F3">
        <w:rPr>
          <w:rFonts w:eastAsia="MS Mincho"/>
          <w:lang w:val="az-Latn-AZ"/>
        </w:rPr>
        <w:t xml:space="preserve">Bu birləşmələr öz aromatikliyi ilə, aromatik xassələri ilə  biri-birilərinə oxşayırlar. Çünki, onlar oxşar elektron quruluşlarına  </w:t>
      </w:r>
      <w:r w:rsidRPr="006720F3">
        <w:rPr>
          <w:rFonts w:ascii="A3 Times AzLat" w:eastAsia="MS Mincho" w:hAnsi="A3 Times AzLat"/>
          <w:lang w:val="az-Latn-AZ"/>
        </w:rPr>
        <w:t>malikдирляр.</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Məsələn, arenlərin ilk  nümayəndəsi  olan  benzol  nüvəsinin  əsa</w:t>
      </w:r>
      <w:r w:rsidRPr="006720F3">
        <w:rPr>
          <w:rFonts w:eastAsia="MS Mincho"/>
          <w:lang w:val="az-Latn-AZ"/>
        </w:rPr>
        <w:softHyphen/>
        <w:t>sını  altı  sp</w:t>
      </w:r>
      <w:r w:rsidRPr="006720F3">
        <w:rPr>
          <w:rFonts w:eastAsia="MS Mincho"/>
          <w:vertAlign w:val="superscript"/>
          <w:lang w:val="az-Latn-AZ"/>
        </w:rPr>
        <w:t>2</w:t>
      </w:r>
      <w:r w:rsidRPr="006720F3">
        <w:rPr>
          <w:rFonts w:eastAsia="MS Mincho"/>
          <w:lang w:val="az-Latn-AZ"/>
        </w:rPr>
        <w:t xml:space="preserve"> –hibridləşmiş  karbon   atomu   əmələ   gətirir  Benzol yüksək dərəcədə termodinamik davamlı birləşmədir.</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 xml:space="preserve">Alman alimi Xyukkel müəyyən etmişdir ki, bir və çoxnüvəli stabil aromatik molekulların yaranması üçün tsiklik sistemdə (4n+2) sayda </w:t>
      </w:r>
      <w:r w:rsidRPr="006720F3">
        <w:rPr>
          <w:rFonts w:ascii="Baskerville Old Face" w:eastAsia="MS Mincho" w:hAnsi="Baskerville Old Face"/>
          <w:lang w:val="az-Latn-AZ"/>
        </w:rPr>
        <w:t>π</w:t>
      </w:r>
      <w:r w:rsidRPr="006720F3">
        <w:rPr>
          <w:rFonts w:eastAsia="MS Mincho"/>
          <w:lang w:val="az-Latn-AZ"/>
        </w:rPr>
        <w:t xml:space="preserve">-elektronlar olmalıdır. Burada n tsiklin sayını göstərir. </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 xml:space="preserve">Bu formula görə benzolda 4х1+2 sayda, yəni 6, iki nüvəsi olan  naftalində 10, üçnüvəli antrasendə və fenantrendə isə 14 (4 x 3+2=14)   </w:t>
      </w:r>
      <w:r w:rsidRPr="006720F3">
        <w:rPr>
          <w:rFonts w:ascii="Baskerville Old Face" w:eastAsia="MS Mincho" w:hAnsi="Baskerville Old Face"/>
          <w:lang w:val="az-Latn-AZ"/>
        </w:rPr>
        <w:t>π</w:t>
      </w:r>
      <w:r w:rsidRPr="006720F3">
        <w:rPr>
          <w:rFonts w:eastAsia="MS Mincho"/>
          <w:lang w:val="az-Latn-AZ"/>
        </w:rPr>
        <w:t>-elektron olur.</w:t>
      </w:r>
    </w:p>
    <w:p w:rsidR="00CB1829" w:rsidRPr="006720F3" w:rsidRDefault="00CB1829" w:rsidP="00CB1829">
      <w:pPr>
        <w:tabs>
          <w:tab w:val="left" w:pos="240"/>
        </w:tabs>
        <w:ind w:right="-1977"/>
        <w:rPr>
          <w:rFonts w:eastAsia="MS Mincho"/>
          <w:lang w:val="az-Latn-AZ"/>
        </w:rPr>
      </w:pPr>
      <w:r w:rsidRPr="009C2764">
        <w:rPr>
          <w:rFonts w:eastAsia="MS Mincho"/>
          <w:noProof/>
        </w:rPr>
        <w:object w:dxaOrig="5418" w:dyaOrig="953">
          <v:shape id="_x0000_s1038" type="#_x0000_t75" style="position:absolute;margin-left:16pt;margin-top:-.25pt;width:308pt;height:1in;z-index:-251656192">
            <v:imagedata r:id="rId42" o:title=""/>
          </v:shape>
          <o:OLEObject Type="Embed" ProgID="ISISServer" ShapeID="_x0000_s1038" DrawAspect="Content" ObjectID="_1688724629" r:id="rId43"/>
        </w:object>
      </w:r>
      <w:r w:rsidRPr="006720F3">
        <w:rPr>
          <w:rFonts w:eastAsia="MS Mincho"/>
          <w:lang w:val="az-Latn-AZ"/>
        </w:rPr>
        <w:t xml:space="preserve">               </w:t>
      </w:r>
    </w:p>
    <w:p w:rsidR="00CB1829" w:rsidRPr="006720F3" w:rsidRDefault="00CB1829" w:rsidP="00CB1829">
      <w:pPr>
        <w:tabs>
          <w:tab w:val="left" w:pos="240"/>
        </w:tabs>
        <w:ind w:right="-1977"/>
        <w:rPr>
          <w:rFonts w:eastAsia="MS Mincho"/>
          <w:lang w:val="az-Latn-AZ"/>
        </w:rPr>
      </w:pPr>
      <w:r w:rsidRPr="006720F3">
        <w:rPr>
          <w:rFonts w:eastAsia="MS Mincho"/>
          <w:lang w:val="az-Latn-AZ"/>
        </w:rPr>
        <w:t xml:space="preserve">    </w:t>
      </w:r>
    </w:p>
    <w:p w:rsidR="00CB1829" w:rsidRPr="006720F3" w:rsidRDefault="00CB1829" w:rsidP="00CB1829">
      <w:pPr>
        <w:tabs>
          <w:tab w:val="left" w:pos="240"/>
        </w:tabs>
        <w:ind w:right="-1977"/>
        <w:rPr>
          <w:rFonts w:eastAsia="MS Mincho"/>
          <w:lang w:val="az-Latn-AZ"/>
        </w:rPr>
      </w:pPr>
    </w:p>
    <w:p w:rsidR="00CB1829" w:rsidRPr="006720F3" w:rsidRDefault="00CB1829" w:rsidP="00CB1829">
      <w:pPr>
        <w:tabs>
          <w:tab w:val="left" w:pos="240"/>
        </w:tabs>
        <w:ind w:right="-1977"/>
        <w:rPr>
          <w:rFonts w:eastAsia="MS Mincho"/>
          <w:lang w:val="az-Latn-AZ"/>
        </w:rPr>
      </w:pPr>
    </w:p>
    <w:p w:rsidR="00CB1829" w:rsidRPr="006720F3" w:rsidRDefault="00CB1829" w:rsidP="00CB1829">
      <w:pPr>
        <w:tabs>
          <w:tab w:val="left" w:pos="240"/>
        </w:tabs>
        <w:ind w:right="-1977"/>
        <w:rPr>
          <w:rFonts w:eastAsia="MS Mincho"/>
          <w:lang w:val="az-Latn-AZ"/>
        </w:rPr>
      </w:pPr>
    </w:p>
    <w:p w:rsidR="00CB1829" w:rsidRPr="006720F3" w:rsidRDefault="00CB1829" w:rsidP="00CB1829">
      <w:pPr>
        <w:tabs>
          <w:tab w:val="left" w:pos="240"/>
        </w:tabs>
        <w:ind w:right="-1977"/>
        <w:rPr>
          <w:rFonts w:eastAsia="MS Mincho"/>
          <w:lang w:val="az-Latn-AZ"/>
        </w:rPr>
      </w:pPr>
    </w:p>
    <w:p w:rsidR="00CB1829" w:rsidRPr="006720F3" w:rsidRDefault="00CB1829" w:rsidP="00CB1829">
      <w:pPr>
        <w:tabs>
          <w:tab w:val="left" w:pos="240"/>
        </w:tabs>
        <w:ind w:right="-1977"/>
        <w:rPr>
          <w:rFonts w:eastAsia="MS Mincho"/>
          <w:lang w:val="az-Latn-AZ"/>
        </w:rPr>
      </w:pPr>
      <w:r w:rsidRPr="006720F3">
        <w:rPr>
          <w:rFonts w:eastAsia="MS Mincho"/>
          <w:lang w:val="az-Latn-AZ"/>
        </w:rPr>
        <w:t xml:space="preserve">       Benzol         Naftalin                Antrasen             Fenantren</w:t>
      </w:r>
    </w:p>
    <w:p w:rsidR="00CB1829" w:rsidRPr="006720F3" w:rsidRDefault="00CB1829" w:rsidP="00CB1829">
      <w:pPr>
        <w:tabs>
          <w:tab w:val="left" w:pos="240"/>
        </w:tabs>
        <w:ind w:right="-1977"/>
        <w:rPr>
          <w:rFonts w:eastAsia="MS Mincho"/>
          <w:lang w:val="az-Latn-AZ"/>
        </w:rPr>
      </w:pP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Molekulunda üç ikiqat rabitə olmasına baxmayaraq, al</w:t>
      </w:r>
      <w:r w:rsidRPr="006720F3">
        <w:rPr>
          <w:rFonts w:eastAsia="MS Mincho"/>
          <w:lang w:val="az-Latn-AZ"/>
        </w:rPr>
        <w:softHyphen/>
        <w:t>ken</w:t>
      </w:r>
      <w:r w:rsidRPr="006720F3">
        <w:rPr>
          <w:rFonts w:eastAsia="MS Mincho"/>
          <w:lang w:val="az-Latn-AZ"/>
        </w:rPr>
        <w:softHyphen/>
        <w:t>lər</w:t>
      </w:r>
      <w:r w:rsidRPr="006720F3">
        <w:rPr>
          <w:rFonts w:eastAsia="MS Mincho"/>
          <w:lang w:val="az-Latn-AZ"/>
        </w:rPr>
        <w:softHyphen/>
        <w:t>dən fərqli olaraq birləşmə  reaksiyalarına  deyil,  əvəzolma reak</w:t>
      </w:r>
      <w:r w:rsidRPr="006720F3">
        <w:rPr>
          <w:rFonts w:eastAsia="MS Mincho"/>
          <w:lang w:val="az-Latn-AZ"/>
        </w:rPr>
        <w:softHyphen/>
        <w:t>si</w:t>
      </w:r>
      <w:r w:rsidRPr="006720F3">
        <w:rPr>
          <w:rFonts w:eastAsia="MS Mincho"/>
          <w:lang w:val="az-Latn-AZ"/>
        </w:rPr>
        <w:softHyphen/>
        <w:t xml:space="preserve">yalarına asan daxil olan benzol və digər arenlər oksidləşdiricilərin və </w:t>
      </w:r>
      <w:r w:rsidRPr="006720F3">
        <w:rPr>
          <w:rFonts w:eastAsia="MS Mincho"/>
          <w:lang w:val="az-Latn-AZ"/>
        </w:rPr>
        <w:lastRenderedPageBreak/>
        <w:t>temperaturun təsirinə qarşı davamlı birləş</w:t>
      </w:r>
      <w:r w:rsidRPr="006720F3">
        <w:rPr>
          <w:rFonts w:eastAsia="MS Mincho"/>
          <w:lang w:val="az-Latn-AZ"/>
        </w:rPr>
        <w:softHyphen/>
        <w:t>mələrdir. Bütün bu deyilənlər aromatik xassə anlayışı formalaşdırır.</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Bəzi kondensləşmiş  çoxnüvəli  birləşmələrdə  bir  karbon  ato</w:t>
      </w:r>
      <w:r w:rsidRPr="006720F3">
        <w:rPr>
          <w:rFonts w:eastAsia="MS Mincho"/>
          <w:lang w:val="az-Latn-AZ"/>
        </w:rPr>
        <w:softHyphen/>
        <w:t>mu  ikidən artıq nüvə ilə rabitədə olur. Xyukkel düsturu belə mo</w:t>
      </w:r>
      <w:r w:rsidRPr="006720F3">
        <w:rPr>
          <w:rFonts w:eastAsia="MS Mincho"/>
          <w:lang w:val="az-Latn-AZ"/>
        </w:rPr>
        <w:softHyphen/>
        <w:t>le</w:t>
      </w:r>
      <w:r w:rsidRPr="006720F3">
        <w:rPr>
          <w:rFonts w:eastAsia="MS Mincho"/>
          <w:lang w:val="az-Latn-AZ"/>
        </w:rPr>
        <w:softHyphen/>
      </w:r>
      <w:r w:rsidRPr="006720F3">
        <w:rPr>
          <w:rFonts w:eastAsia="MS Mincho"/>
          <w:lang w:val="az-Latn-AZ"/>
        </w:rPr>
        <w:softHyphen/>
        <w:t xml:space="preserve">kullara aid deyil və onlar aromatik xassəyə malik olmurlar. </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 xml:space="preserve">Bir </w:t>
      </w:r>
      <w:r w:rsidRPr="006720F3">
        <w:rPr>
          <w:rFonts w:ascii="Baskerville Old Face" w:eastAsia="MS Mincho" w:hAnsi="Baskerville Old Face"/>
          <w:lang w:val="az-Latn-AZ"/>
        </w:rPr>
        <w:t>π</w:t>
      </w:r>
      <w:r w:rsidRPr="006720F3">
        <w:rPr>
          <w:rFonts w:eastAsia="MS Mincho"/>
          <w:lang w:val="az-Latn-AZ"/>
        </w:rPr>
        <w:t>-elektrona düşən qoşulma enerjisinin qiyməti  bir</w:t>
      </w:r>
      <w:r w:rsidRPr="006720F3">
        <w:rPr>
          <w:rFonts w:eastAsia="MS Mincho"/>
          <w:lang w:val="az-Latn-AZ"/>
        </w:rPr>
        <w:softHyphen/>
        <w:t>ləş</w:t>
      </w:r>
      <w:r w:rsidRPr="006720F3">
        <w:rPr>
          <w:rFonts w:eastAsia="MS Mincho"/>
          <w:lang w:val="az-Latn-AZ"/>
        </w:rPr>
        <w:softHyphen/>
        <w:t>mə</w:t>
      </w:r>
      <w:r w:rsidRPr="006720F3">
        <w:rPr>
          <w:rFonts w:eastAsia="MS Mincho"/>
          <w:lang w:val="az-Latn-AZ"/>
        </w:rPr>
        <w:softHyphen/>
        <w:t xml:space="preserve">nin aromatiklik dərəcəsini göstərir. </w:t>
      </w:r>
    </w:p>
    <w:p w:rsidR="00CB1829" w:rsidRPr="006720F3" w:rsidRDefault="00CB1829" w:rsidP="00CB1829">
      <w:pPr>
        <w:tabs>
          <w:tab w:val="left" w:pos="240"/>
        </w:tabs>
        <w:ind w:firstLine="709"/>
        <w:jc w:val="both"/>
        <w:rPr>
          <w:rFonts w:eastAsia="MS Mincho"/>
          <w:lang w:val="az-Latn-AZ"/>
        </w:rPr>
      </w:pPr>
      <w:r w:rsidRPr="006720F3">
        <w:rPr>
          <w:rFonts w:eastAsia="MS Mincho"/>
          <w:lang w:val="az-Latn-AZ"/>
        </w:rPr>
        <w:t xml:space="preserve">Arenlərin ən qüvvətlisi benzoldur. Sonrakı yerləri  fenantren, naftalin və antrasen tutur. Bu, həmin sırada elektron  sıxlığının  paylanaraq bərabərləşməsinin tədricən zəifləməsini göstərir. </w:t>
      </w:r>
    </w:p>
    <w:p w:rsidR="00CB1829" w:rsidRPr="006720F3" w:rsidRDefault="00CB1829" w:rsidP="00CB1829">
      <w:pPr>
        <w:rPr>
          <w:rFonts w:eastAsia="MS Mincho"/>
          <w:b/>
          <w:lang w:val="az-Latn-AZ"/>
        </w:rPr>
      </w:pPr>
      <w:r w:rsidRPr="006720F3">
        <w:rPr>
          <w:rFonts w:eastAsia="MS Mincho"/>
          <w:lang w:val="az-Latn-AZ"/>
        </w:rPr>
        <w:t>Üzvi reaksiyaların mexanizmi</w:t>
      </w:r>
      <w:r w:rsidRPr="006720F3">
        <w:rPr>
          <w:rFonts w:eastAsia="MS Mincho"/>
          <w:b/>
          <w:lang w:val="az-Latn-AZ"/>
        </w:rPr>
        <w:t xml:space="preserve">. </w:t>
      </w:r>
      <w:r w:rsidRPr="006720F3">
        <w:rPr>
          <w:rFonts w:eastAsia="MS Mincho"/>
          <w:lang w:val="az-Latn-AZ"/>
        </w:rPr>
        <w:t xml:space="preserve">Kimyəvi reaksiyalar zamanı reaksiyaya girən maddələrin molekullarına daxil olan atomların xarici elektron təbəqələrində elektronların elə bölünməsi baş verir ki, sərbəst enerjisi daha az olan yeni bir sistem yaransın. Çünki, sərbəst enerjisi daha az olan maddə daha davamlı olur. </w:t>
      </w:r>
    </w:p>
    <w:p w:rsidR="00CB1829" w:rsidRPr="006720F3" w:rsidRDefault="00CB1829" w:rsidP="00CB1829">
      <w:pPr>
        <w:ind w:firstLine="709"/>
        <w:jc w:val="both"/>
        <w:rPr>
          <w:rFonts w:eastAsia="MS Mincho"/>
          <w:lang w:val="az-Latn-AZ"/>
        </w:rPr>
      </w:pPr>
      <w:r w:rsidRPr="006720F3">
        <w:rPr>
          <w:rFonts w:eastAsia="MS Mincho"/>
          <w:lang w:val="az-Latn-AZ"/>
        </w:rPr>
        <w:t xml:space="preserve">Reaksiyaların böyük əksəriyyəti bir neçə mərhələdən keçməklə başa çatır. Hər mərhələnin özünəməxsus xüsusiyyətləri olur. Reaksiyanın mexanizmi həmin mərhələlərin hamısını nəzərə almaqla, onların </w:t>
      </w:r>
      <w:r w:rsidRPr="006720F3">
        <w:rPr>
          <w:rFonts w:ascii="A3 Times AzLat" w:eastAsia="MS Mincho" w:hAnsi="A3 Times AzLat"/>
          <w:lang w:val="az-Latn-AZ"/>
        </w:rPr>
        <w:t>m</w:t>
      </w:r>
      <w:r w:rsidRPr="006720F3">
        <w:rPr>
          <w:rFonts w:ascii="A3 Times AzLat" w:eastAsia="MS Mincho"/>
          <w:lang w:val="az-Latn-AZ"/>
        </w:rPr>
        <w:t>ə</w:t>
      </w:r>
      <w:r w:rsidRPr="006720F3">
        <w:rPr>
          <w:rFonts w:ascii="A3 Times AzLat" w:eastAsia="MS Mincho" w:hAnsi="A3 Times AzLat"/>
          <w:lang w:val="az-Latn-AZ"/>
        </w:rPr>
        <w:t>cmuуnun</w:t>
      </w:r>
      <w:r w:rsidRPr="006720F3">
        <w:rPr>
          <w:rFonts w:eastAsia="MS Mincho"/>
          <w:lang w:val="az-Latn-AZ"/>
        </w:rPr>
        <w:t xml:space="preserve"> şərhini izah edir. Ona görə də reaksiyanın mexanizmini izah etmək üçün son məhsul alınana qədər baş verən müxtəlif aralıq mərhələlər və onların hər birində alınan aralıq maddələr haqqında məlumat olmalıdı. Maddələrin qarşılıqlı təsirinin təbiəti, parçalanan və yaxud yeni yaranan rabitələrin quruluşu və xassələri öyrənilməli, çevrilmə zamanı kimyəvi sistemin enerjisinin necə dəyişməsi məlum olmalıdır.</w:t>
      </w:r>
    </w:p>
    <w:p w:rsidR="00CB1829" w:rsidRPr="006720F3" w:rsidRDefault="00CB1829" w:rsidP="00CB1829">
      <w:pPr>
        <w:ind w:firstLine="709"/>
        <w:jc w:val="both"/>
        <w:rPr>
          <w:rFonts w:eastAsia="MS Mincho"/>
          <w:lang w:val="az-Latn-AZ"/>
        </w:rPr>
      </w:pPr>
      <w:r w:rsidRPr="006720F3">
        <w:rPr>
          <w:rFonts w:eastAsia="MS Mincho"/>
          <w:lang w:val="az-Latn-AZ"/>
        </w:rPr>
        <w:t xml:space="preserve">Maddələrin reaksiyaya daxil olmaları üçün onların molekulları bir-birilə görüşməli, toqquşmalıdırlar.  Reaksiyalarin əksəriyyəti çoxmərhələli olduğuna görə, toqquşma zamanı müəyyən keçid vəziyyət, aktivləşmiş kompleks əmələ gəlir. Keçid vəziyyətinin əmələ gəlməsi isə toqquşan maddələrin aktivləşmə enerjisindən asılı olur. </w:t>
      </w:r>
    </w:p>
    <w:p w:rsidR="00CB1829" w:rsidRPr="006720F3" w:rsidRDefault="00CB1829" w:rsidP="00CB1829">
      <w:pPr>
        <w:jc w:val="both"/>
        <w:rPr>
          <w:rFonts w:eastAsia="MS Mincho"/>
          <w:lang w:val="az-Latn-AZ"/>
        </w:rPr>
      </w:pPr>
      <w:r w:rsidRPr="006720F3">
        <w:rPr>
          <w:rFonts w:eastAsia="MS Mincho"/>
          <w:lang w:val="az-Latn-AZ"/>
        </w:rPr>
        <w:t xml:space="preserve">       Reaksiyaya girən iki maddədən biri substrat,</w:t>
      </w:r>
      <w:r w:rsidRPr="006720F3">
        <w:rPr>
          <w:rFonts w:eastAsia="MS Mincho"/>
          <w:b/>
          <w:lang w:val="az-Latn-AZ"/>
        </w:rPr>
        <w:t xml:space="preserve"> </w:t>
      </w:r>
      <w:r w:rsidRPr="006720F3">
        <w:rPr>
          <w:rFonts w:eastAsia="MS Mincho"/>
          <w:lang w:val="az-Latn-AZ"/>
        </w:rPr>
        <w:t>digəri isə reagent adlanır.</w:t>
      </w:r>
    </w:p>
    <w:p w:rsidR="00CB1829" w:rsidRPr="006720F3" w:rsidRDefault="00CB1829" w:rsidP="00CB1829">
      <w:pPr>
        <w:ind w:firstLine="709"/>
        <w:jc w:val="both"/>
        <w:rPr>
          <w:rFonts w:eastAsia="MS Mincho"/>
          <w:lang w:val="az-Latn-AZ"/>
        </w:rPr>
      </w:pPr>
      <w:r w:rsidRPr="006720F3">
        <w:rPr>
          <w:rFonts w:eastAsia="MS Mincho"/>
          <w:lang w:val="az-Latn-AZ"/>
        </w:rPr>
        <w:t xml:space="preserve">Adətən, reaksiya zamanı molekul tamamilə çevrilməyə məruz  qalmır. Onun bir hissəsində dəyişiklik baş verir. Həmin hissədə karbon </w:t>
      </w:r>
      <w:r w:rsidRPr="006720F3">
        <w:rPr>
          <w:rFonts w:eastAsia="MS Mincho"/>
          <w:lang w:val="az-Latn-AZ"/>
        </w:rPr>
        <w:lastRenderedPageBreak/>
        <w:t>rabitəsi qırılır, yeni rabitə yaranır və nəticədə yeni maddə əmələ gəlir. Reaksiyada iştirak eləyən həmin maddə substrat,</w:t>
      </w:r>
      <w:r w:rsidRPr="006720F3">
        <w:rPr>
          <w:rFonts w:eastAsia="MS Mincho"/>
          <w:b/>
          <w:lang w:val="az-Latn-AZ"/>
        </w:rPr>
        <w:t xml:space="preserve"> </w:t>
      </w:r>
      <w:r w:rsidRPr="006720F3">
        <w:rPr>
          <w:rFonts w:eastAsia="MS Mincho"/>
          <w:lang w:val="az-Latn-AZ"/>
        </w:rPr>
        <w:t>substrat molekulunun dəyişikliyə məruz qalan həmin hissəsi isə reaksiya mərkəzi</w:t>
      </w:r>
      <w:r w:rsidRPr="006720F3">
        <w:rPr>
          <w:rFonts w:eastAsia="MS Mincho"/>
          <w:b/>
          <w:lang w:val="az-Latn-AZ"/>
        </w:rPr>
        <w:t xml:space="preserve"> </w:t>
      </w:r>
      <w:r w:rsidRPr="006720F3">
        <w:rPr>
          <w:rFonts w:eastAsia="MS Mincho"/>
          <w:lang w:val="az-Latn-AZ"/>
        </w:rPr>
        <w:t xml:space="preserve">adlanır. </w:t>
      </w:r>
    </w:p>
    <w:p w:rsidR="00CB1829" w:rsidRPr="006720F3" w:rsidRDefault="00CB1829" w:rsidP="00CB1829">
      <w:pPr>
        <w:jc w:val="both"/>
        <w:rPr>
          <w:rFonts w:eastAsia="MS Mincho"/>
          <w:lang w:val="az-Latn-AZ"/>
        </w:rPr>
      </w:pPr>
      <w:r w:rsidRPr="006720F3">
        <w:rPr>
          <w:rFonts w:eastAsia="MS Mincho"/>
          <w:lang w:val="az-Latn-AZ"/>
        </w:rPr>
        <w:t>Substratın reaksiya mərkəzinə təsir eləyib, yeni üzvi birləşmə əmələ gətirən maddə reagent</w:t>
      </w:r>
      <w:r w:rsidRPr="006720F3">
        <w:rPr>
          <w:rFonts w:eastAsia="MS Mincho"/>
          <w:b/>
          <w:lang w:val="az-Latn-AZ"/>
        </w:rPr>
        <w:t xml:space="preserve"> </w:t>
      </w:r>
      <w:r w:rsidRPr="006720F3">
        <w:rPr>
          <w:rFonts w:eastAsia="MS Mincho"/>
          <w:lang w:val="az-Latn-AZ"/>
        </w:rPr>
        <w:t>adlanır. Aşağıdakı reaksiyalarda etilamin, toluol, etilbromid və metan substratlar, HСl, HNO</w:t>
      </w:r>
      <w:r w:rsidRPr="006720F3">
        <w:rPr>
          <w:rFonts w:eastAsia="MS Mincho"/>
          <w:vertAlign w:val="subscript"/>
          <w:lang w:val="az-Latn-AZ"/>
        </w:rPr>
        <w:t>3</w:t>
      </w:r>
      <w:r w:rsidRPr="006720F3">
        <w:rPr>
          <w:rFonts w:eastAsia="MS Mincho"/>
          <w:lang w:val="az-Latn-AZ"/>
        </w:rPr>
        <w:t xml:space="preserve"> elektrofil, NaOH nukleofil, Cl</w:t>
      </w:r>
      <w:r w:rsidRPr="006720F3">
        <w:rPr>
          <w:rFonts w:eastAsia="MS Mincho"/>
          <w:vertAlign w:val="subscript"/>
          <w:lang w:val="az-Latn-AZ"/>
        </w:rPr>
        <w:t>2</w:t>
      </w:r>
      <w:r w:rsidRPr="006720F3">
        <w:rPr>
          <w:rFonts w:eastAsia="MS Mincho"/>
          <w:lang w:val="az-Latn-AZ"/>
        </w:rPr>
        <w:t xml:space="preserve"> isə radikal reagentlərdir.</w:t>
      </w:r>
    </w:p>
    <w:p w:rsidR="00CB1829" w:rsidRPr="006720F3" w:rsidRDefault="00CB1829" w:rsidP="00CB1829">
      <w:pPr>
        <w:ind w:left="240"/>
        <w:jc w:val="both"/>
        <w:rPr>
          <w:rFonts w:eastAsia="MS Mincho"/>
          <w:lang w:val="az-Latn-AZ"/>
        </w:rPr>
      </w:pPr>
      <w:r w:rsidRPr="009C2764">
        <w:rPr>
          <w:rFonts w:eastAsia="MS Mincho"/>
          <w:noProof/>
        </w:rPr>
        <w:object w:dxaOrig="5418" w:dyaOrig="953">
          <v:shape id="_x0000_s1043" type="#_x0000_t75" style="position:absolute;left:0;text-align:left;margin-left:42pt;margin-top:.35pt;width:275.15pt;height:189pt;z-index:-251648000">
            <v:imagedata r:id="rId44" o:title=""/>
          </v:shape>
          <o:OLEObject Type="Embed" ProgID="ISISServer" ShapeID="_x0000_s1043" DrawAspect="Content" ObjectID="_1688724630" r:id="rId45"/>
        </w:object>
      </w:r>
    </w:p>
    <w:p w:rsidR="00CB1829" w:rsidRPr="006720F3" w:rsidRDefault="00CB1829" w:rsidP="00CB1829">
      <w:pPr>
        <w:ind w:left="240"/>
        <w:jc w:val="both"/>
        <w:rPr>
          <w:rFonts w:eastAsia="MS Mincho"/>
          <w:lang w:val="az-Latn-AZ"/>
        </w:rPr>
      </w:pPr>
      <w:r w:rsidRPr="006720F3">
        <w:rPr>
          <w:rFonts w:eastAsia="MS Mincho"/>
          <w:lang w:val="az-Latn-AZ"/>
        </w:rPr>
        <w:t xml:space="preserve">                 </w:t>
      </w: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r w:rsidRPr="006720F3">
        <w:rPr>
          <w:rFonts w:eastAsia="MS Mincho"/>
          <w:lang w:val="az-Latn-AZ"/>
        </w:rPr>
        <w:t xml:space="preserve">  </w:t>
      </w: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p>
    <w:p w:rsidR="00CB1829" w:rsidRPr="006720F3" w:rsidRDefault="00CB1829" w:rsidP="00CB1829">
      <w:pPr>
        <w:ind w:left="240"/>
        <w:jc w:val="both"/>
        <w:rPr>
          <w:rFonts w:eastAsia="MS Mincho"/>
          <w:lang w:val="az-Latn-AZ"/>
        </w:rPr>
      </w:pPr>
      <w:r w:rsidRPr="006720F3">
        <w:rPr>
          <w:rFonts w:eastAsia="MS Mincho"/>
          <w:lang w:val="az-Latn-AZ"/>
        </w:rPr>
        <w:t xml:space="preserve">         Canlı orqanizmlərdə gedən reaksiyalarda fermentlər reagentlər, onların təsirinə məruz qalaraq, yeni maddələr əmələ gətirən birləşmələr isə substratlar olurlar.Üzvi reaksiyaların təsnifatını aparmaq üçün onların müxtəlif əla</w:t>
      </w:r>
      <w:r w:rsidRPr="006720F3">
        <w:rPr>
          <w:rFonts w:eastAsia="MS Mincho"/>
          <w:lang w:val="az-Latn-AZ"/>
        </w:rPr>
        <w:softHyphen/>
        <w:t>mətlərindən istifadə edilir.Reaksiyaya girən maddələrin təbiətini, reaksiyanın gedişini və nə</w:t>
      </w:r>
      <w:r w:rsidRPr="006720F3">
        <w:rPr>
          <w:rFonts w:eastAsia="MS Mincho"/>
          <w:lang w:val="az-Latn-AZ"/>
        </w:rPr>
        <w:softHyphen/>
        <w:t>ticəni nəzərə alaraq, üzvi reaksiyaların təsnifatı aşağıda göstəri</w:t>
      </w:r>
      <w:r w:rsidRPr="006720F3">
        <w:rPr>
          <w:rFonts w:eastAsia="MS Mincho"/>
          <w:lang w:val="az-Latn-AZ"/>
        </w:rPr>
        <w:softHyphen/>
        <w:t>lən</w:t>
      </w:r>
      <w:r w:rsidRPr="006720F3">
        <w:rPr>
          <w:rFonts w:eastAsia="MS Mincho"/>
          <w:lang w:val="az-Latn-AZ"/>
        </w:rPr>
        <w:softHyphen/>
        <w:t>lərə müvafiq olaraq aparılır.</w:t>
      </w:r>
    </w:p>
    <w:p w:rsidR="00CB1829" w:rsidRPr="006720F3" w:rsidRDefault="00CB1829" w:rsidP="00CB1829">
      <w:pPr>
        <w:jc w:val="both"/>
        <w:rPr>
          <w:rFonts w:eastAsia="MS Mincho"/>
          <w:lang w:val="az-Latn-AZ"/>
        </w:rPr>
      </w:pPr>
      <w:r w:rsidRPr="006720F3">
        <w:rPr>
          <w:rFonts w:eastAsia="MS Mincho"/>
          <w:b/>
          <w:lang w:val="az-Latn-AZ"/>
        </w:rPr>
        <w:t xml:space="preserve"> </w:t>
      </w:r>
      <w:r w:rsidRPr="006720F3">
        <w:rPr>
          <w:rFonts w:eastAsia="MS Mincho"/>
          <w:lang w:val="az-Latn-AZ"/>
        </w:rPr>
        <w:t>Substrat və reagentdə rabitələrin dəyişməsi xüsusiyyətinə görə. Bu əlamətə görə reaksiyalar üç növə ayrılır:</w:t>
      </w:r>
    </w:p>
    <w:p w:rsidR="00CB1829" w:rsidRPr="006720F3" w:rsidRDefault="00CB1829" w:rsidP="00CB1829">
      <w:pPr>
        <w:jc w:val="both"/>
        <w:rPr>
          <w:rFonts w:eastAsia="MS Mincho"/>
          <w:lang w:val="az-Latn-AZ"/>
        </w:rPr>
      </w:pPr>
      <w:r w:rsidRPr="006720F3">
        <w:rPr>
          <w:rFonts w:eastAsia="MS Mincho"/>
          <w:lang w:val="az-Latn-AZ"/>
        </w:rPr>
        <w:t>I. Radikal (homolitik) reaksiyalar (R).</w:t>
      </w:r>
    </w:p>
    <w:p w:rsidR="00CB1829" w:rsidRPr="006720F3" w:rsidRDefault="00CB1829" w:rsidP="00CB1829">
      <w:pPr>
        <w:jc w:val="both"/>
        <w:rPr>
          <w:rFonts w:eastAsia="MS Mincho"/>
          <w:lang w:val="az-Latn-AZ"/>
        </w:rPr>
      </w:pPr>
      <w:r w:rsidRPr="006720F3">
        <w:rPr>
          <w:rFonts w:eastAsia="MS Mincho"/>
          <w:lang w:val="az-Latn-AZ"/>
        </w:rPr>
        <w:t>II. İon (heterolitik) reaksiyalar.</w:t>
      </w:r>
    </w:p>
    <w:p w:rsidR="00CB1829" w:rsidRPr="006720F3" w:rsidRDefault="00CB1829" w:rsidP="00CB1829">
      <w:pPr>
        <w:jc w:val="both"/>
        <w:rPr>
          <w:rFonts w:eastAsia="MS Mincho"/>
          <w:lang w:val="az-Latn-AZ"/>
        </w:rPr>
      </w:pPr>
      <w:r w:rsidRPr="006720F3">
        <w:rPr>
          <w:rFonts w:eastAsia="MS Mincho"/>
          <w:lang w:val="az-Latn-AZ"/>
        </w:rPr>
        <w:t xml:space="preserve"> Bu reaksiyalar isə öz növbəsində elektrofil (E) və nukleofil (N)     </w:t>
      </w:r>
    </w:p>
    <w:p w:rsidR="00CB1829" w:rsidRPr="006720F3" w:rsidRDefault="00CB1829" w:rsidP="00CB1829">
      <w:pPr>
        <w:jc w:val="both"/>
        <w:rPr>
          <w:rFonts w:eastAsia="MS Mincho"/>
          <w:lang w:val="az-Latn-AZ"/>
        </w:rPr>
      </w:pPr>
      <w:r w:rsidRPr="006720F3">
        <w:rPr>
          <w:rFonts w:eastAsia="MS Mincho"/>
          <w:lang w:val="az-Latn-AZ"/>
        </w:rPr>
        <w:t xml:space="preserve"> reaksiyalara ayrılır.   </w:t>
      </w:r>
    </w:p>
    <w:p w:rsidR="00CB1829" w:rsidRPr="006720F3" w:rsidRDefault="00CB1829" w:rsidP="00CB1829">
      <w:pPr>
        <w:tabs>
          <w:tab w:val="left" w:pos="480"/>
        </w:tabs>
        <w:jc w:val="both"/>
        <w:rPr>
          <w:rFonts w:eastAsia="MS Mincho"/>
          <w:lang w:val="az-Latn-AZ"/>
        </w:rPr>
      </w:pPr>
      <w:r w:rsidRPr="006720F3">
        <w:rPr>
          <w:rFonts w:eastAsia="MS Mincho"/>
          <w:lang w:val="az-Latn-AZ"/>
        </w:rPr>
        <w:lastRenderedPageBreak/>
        <w:t xml:space="preserve">  III. Sinxron və ya biri-biri ilə uzlaşmış reaksiyalar.</w:t>
      </w:r>
    </w:p>
    <w:p w:rsidR="00CB1829" w:rsidRPr="006720F3" w:rsidRDefault="00CB1829" w:rsidP="00CB1829">
      <w:pPr>
        <w:tabs>
          <w:tab w:val="left" w:pos="480"/>
        </w:tabs>
        <w:jc w:val="both"/>
        <w:rPr>
          <w:rFonts w:eastAsia="MS Mincho"/>
          <w:lang w:val="az-Latn-AZ"/>
        </w:rPr>
      </w:pPr>
      <w:r w:rsidRPr="006720F3">
        <w:rPr>
          <w:rFonts w:eastAsia="MS Mincho"/>
          <w:lang w:val="az-Latn-AZ"/>
        </w:rPr>
        <w:t xml:space="preserve">Yekun prosesin sürətini təyin eləyən mərhələdə iştirak  eləyən              </w:t>
      </w:r>
    </w:p>
    <w:p w:rsidR="00CB1829" w:rsidRPr="006720F3" w:rsidRDefault="00CB1829" w:rsidP="00CB1829">
      <w:pPr>
        <w:tabs>
          <w:tab w:val="left" w:pos="480"/>
        </w:tabs>
        <w:jc w:val="both"/>
        <w:rPr>
          <w:rFonts w:eastAsia="MS Mincho"/>
          <w:b/>
          <w:lang w:val="az-Latn-AZ"/>
        </w:rPr>
      </w:pPr>
      <w:r w:rsidRPr="006720F3">
        <w:rPr>
          <w:rFonts w:eastAsia="MS Mincho"/>
          <w:lang w:val="az-Latn-AZ"/>
        </w:rPr>
        <w:t xml:space="preserve"> molekulların sayına</w:t>
      </w:r>
      <w:r w:rsidRPr="006720F3">
        <w:rPr>
          <w:rFonts w:eastAsia="MS Mincho"/>
          <w:b/>
          <w:lang w:val="az-Latn-AZ"/>
        </w:rPr>
        <w:t xml:space="preserve"> görə </w:t>
      </w:r>
      <w:r w:rsidRPr="006720F3">
        <w:rPr>
          <w:rFonts w:eastAsia="MS Mincho"/>
          <w:lang w:val="az-Latn-AZ"/>
        </w:rPr>
        <w:t>reaksiyalar  iki cür olur:</w:t>
      </w:r>
    </w:p>
    <w:p w:rsidR="00CB1829" w:rsidRPr="006720F3" w:rsidRDefault="00CB1829" w:rsidP="00CB1829">
      <w:pPr>
        <w:tabs>
          <w:tab w:val="left" w:pos="480"/>
        </w:tabs>
        <w:jc w:val="both"/>
        <w:rPr>
          <w:rFonts w:eastAsia="MS Mincho"/>
          <w:lang w:val="az-Latn-AZ"/>
        </w:rPr>
      </w:pPr>
      <w:r w:rsidRPr="006720F3">
        <w:rPr>
          <w:rFonts w:eastAsia="MS Mincho"/>
          <w:lang w:val="az-Latn-AZ"/>
        </w:rPr>
        <w:t xml:space="preserve"> I.Monomolekulyar reaksiyalar.</w:t>
      </w:r>
    </w:p>
    <w:p w:rsidR="00CB1829" w:rsidRPr="006720F3" w:rsidRDefault="00CB1829" w:rsidP="00CB1829">
      <w:pPr>
        <w:tabs>
          <w:tab w:val="left" w:pos="480"/>
        </w:tabs>
        <w:jc w:val="both"/>
        <w:rPr>
          <w:rFonts w:eastAsia="MS Mincho"/>
          <w:lang w:val="az-Latn-AZ"/>
        </w:rPr>
      </w:pPr>
      <w:r w:rsidRPr="006720F3">
        <w:rPr>
          <w:rFonts w:eastAsia="MS Mincho"/>
          <w:lang w:val="az-Latn-AZ"/>
        </w:rPr>
        <w:t xml:space="preserve"> II.Bimolekulyar reaksiyalar.</w:t>
      </w:r>
    </w:p>
    <w:p w:rsidR="00CB1829" w:rsidRPr="006720F3" w:rsidRDefault="00CB1829" w:rsidP="00CB1829">
      <w:pPr>
        <w:tabs>
          <w:tab w:val="left" w:pos="480"/>
        </w:tabs>
        <w:jc w:val="both"/>
        <w:rPr>
          <w:rFonts w:eastAsia="MS Mincho"/>
          <w:lang w:val="az-Latn-AZ"/>
        </w:rPr>
      </w:pPr>
      <w:r w:rsidRPr="006720F3">
        <w:rPr>
          <w:rFonts w:eastAsia="MS Mincho"/>
          <w:lang w:val="az-Latn-AZ"/>
        </w:rPr>
        <w:t xml:space="preserve"> Trimolekulyar reaksiyalar çox təsadüfi hallarda baş verir.</w:t>
      </w:r>
      <w:r w:rsidRPr="006720F3">
        <w:rPr>
          <w:rFonts w:eastAsia="MS Mincho"/>
          <w:b/>
          <w:lang w:val="az-Latn-AZ"/>
        </w:rPr>
        <w:t xml:space="preserve">   </w:t>
      </w:r>
      <w:r w:rsidRPr="006720F3">
        <w:rPr>
          <w:rFonts w:eastAsia="MS Mincho"/>
          <w:lang w:val="az-Latn-AZ"/>
        </w:rPr>
        <w:t xml:space="preserve">Reaksiyaların gedişindən alınan nəticələrə görə reaksiyalar      </w:t>
      </w:r>
    </w:p>
    <w:p w:rsidR="00CB1829" w:rsidRPr="006720F3" w:rsidRDefault="00CB1829" w:rsidP="00CB1829">
      <w:pPr>
        <w:jc w:val="both"/>
        <w:rPr>
          <w:rFonts w:eastAsia="MS Mincho"/>
          <w:lang w:val="az-Latn-AZ"/>
        </w:rPr>
      </w:pPr>
      <w:r w:rsidRPr="006720F3">
        <w:rPr>
          <w:rFonts w:eastAsia="MS Mincho"/>
          <w:lang w:val="az-Latn-AZ"/>
        </w:rPr>
        <w:t xml:space="preserve">aşağıdakı beş növə ayrılır: </w:t>
      </w:r>
    </w:p>
    <w:p w:rsidR="00CB1829" w:rsidRPr="006720F3" w:rsidRDefault="00CB1829" w:rsidP="00CB1829">
      <w:pPr>
        <w:jc w:val="both"/>
        <w:rPr>
          <w:rFonts w:eastAsia="MS Mincho"/>
          <w:lang w:val="az-Latn-AZ"/>
        </w:rPr>
      </w:pPr>
      <w:r w:rsidRPr="006720F3">
        <w:rPr>
          <w:rFonts w:eastAsia="MS Mincho"/>
          <w:lang w:val="az-Latn-AZ"/>
        </w:rPr>
        <w:t>Əvəzolma reaksiyaları</w:t>
      </w:r>
      <w:r w:rsidRPr="006720F3">
        <w:rPr>
          <w:rFonts w:eastAsia="MS Mincho"/>
          <w:b/>
          <w:lang w:val="az-Latn-AZ"/>
        </w:rPr>
        <w:t xml:space="preserve">. </w:t>
      </w:r>
      <w:r w:rsidRPr="006720F3">
        <w:rPr>
          <w:rFonts w:eastAsia="MS Mincho"/>
          <w:lang w:val="az-Latn-AZ"/>
        </w:rPr>
        <w:t>Bu növ reaksiyalar öz növbələrində üç növə  ayrılir.</w:t>
      </w:r>
    </w:p>
    <w:p w:rsidR="00CB1829" w:rsidRPr="006720F3" w:rsidRDefault="00CB1829" w:rsidP="00CB1829">
      <w:pPr>
        <w:jc w:val="both"/>
        <w:rPr>
          <w:rFonts w:eastAsia="MS Mincho"/>
          <w:lang w:val="az-Latn-AZ"/>
        </w:rPr>
      </w:pPr>
      <w:r w:rsidRPr="006720F3">
        <w:rPr>
          <w:rFonts w:eastAsia="MS Mincho"/>
          <w:lang w:val="az-Latn-AZ"/>
        </w:rPr>
        <w:t>a) Radikal əvəzolma (S</w:t>
      </w:r>
      <w:r w:rsidRPr="006720F3">
        <w:rPr>
          <w:rFonts w:eastAsia="MS Mincho"/>
          <w:vertAlign w:val="subscript"/>
          <w:lang w:val="az-Latn-AZ"/>
        </w:rPr>
        <w:t>R</w:t>
      </w:r>
      <w:r w:rsidRPr="006720F3">
        <w:rPr>
          <w:rFonts w:eastAsia="MS Mincho"/>
          <w:lang w:val="az-Latn-AZ"/>
        </w:rPr>
        <w:t>)</w:t>
      </w:r>
    </w:p>
    <w:p w:rsidR="00CB1829" w:rsidRPr="006720F3" w:rsidRDefault="00CB1829" w:rsidP="00CB1829">
      <w:pPr>
        <w:jc w:val="both"/>
        <w:rPr>
          <w:rFonts w:eastAsia="MS Mincho"/>
          <w:lang w:val="az-Latn-AZ"/>
        </w:rPr>
      </w:pPr>
      <w:r w:rsidRPr="006720F3">
        <w:rPr>
          <w:rFonts w:eastAsia="MS Mincho"/>
          <w:lang w:val="az-Latn-AZ"/>
        </w:rPr>
        <w:t xml:space="preserve"> b) Elektrofil əvəzolma (S</w:t>
      </w:r>
      <w:r w:rsidRPr="006720F3">
        <w:rPr>
          <w:rFonts w:eastAsia="MS Mincho"/>
          <w:vertAlign w:val="subscript"/>
          <w:lang w:val="az-Latn-AZ"/>
        </w:rPr>
        <w:t>E</w:t>
      </w:r>
      <w:r w:rsidRPr="006720F3">
        <w:rPr>
          <w:rFonts w:eastAsia="MS Mincho"/>
          <w:lang w:val="az-Latn-AZ"/>
        </w:rPr>
        <w:t>)</w:t>
      </w:r>
    </w:p>
    <w:p w:rsidR="00CB1829" w:rsidRPr="006720F3" w:rsidRDefault="00CB1829" w:rsidP="00CB1829">
      <w:pPr>
        <w:jc w:val="both"/>
        <w:rPr>
          <w:rFonts w:eastAsia="MS Mincho"/>
          <w:lang w:val="az-Latn-AZ"/>
        </w:rPr>
      </w:pPr>
      <w:r w:rsidRPr="006720F3">
        <w:rPr>
          <w:rFonts w:eastAsia="MS Mincho"/>
          <w:lang w:val="az-Latn-AZ"/>
        </w:rPr>
        <w:t>c) Nukleofil əvəzolma (S</w:t>
      </w:r>
      <w:r w:rsidRPr="006720F3">
        <w:rPr>
          <w:rFonts w:eastAsia="MS Mincho"/>
          <w:vertAlign w:val="subscript"/>
          <w:lang w:val="az-Latn-AZ"/>
        </w:rPr>
        <w:t>N</w:t>
      </w:r>
      <w:r w:rsidRPr="006720F3">
        <w:rPr>
          <w:rFonts w:eastAsia="MS Mincho"/>
          <w:lang w:val="az-Latn-AZ"/>
        </w:rPr>
        <w:t>)</w:t>
      </w:r>
    </w:p>
    <w:p w:rsidR="00CB1829" w:rsidRPr="006720F3" w:rsidRDefault="00CB1829" w:rsidP="00CB1829">
      <w:pPr>
        <w:jc w:val="both"/>
        <w:rPr>
          <w:rFonts w:eastAsia="MS Mincho"/>
          <w:lang w:val="az-Latn-AZ"/>
        </w:rPr>
      </w:pPr>
      <w:r w:rsidRPr="006720F3">
        <w:rPr>
          <w:rFonts w:eastAsia="MS Mincho"/>
          <w:lang w:val="az-Latn-AZ"/>
        </w:rPr>
        <w:t>Birləşmə reaksiyaları (simvolu A).Bu növ reaksiyalar iki əsas növə ayrılır</w:t>
      </w:r>
    </w:p>
    <w:p w:rsidR="00CB1829" w:rsidRPr="006720F3" w:rsidRDefault="00CB1829" w:rsidP="00CB1829">
      <w:pPr>
        <w:jc w:val="both"/>
        <w:rPr>
          <w:rFonts w:eastAsia="MS Mincho"/>
          <w:lang w:val="az-Latn-AZ"/>
        </w:rPr>
      </w:pPr>
      <w:r w:rsidRPr="006720F3">
        <w:rPr>
          <w:rFonts w:eastAsia="MS Mincho"/>
          <w:lang w:val="az-Latn-AZ"/>
        </w:rPr>
        <w:t>a) Elektrofil birləşmə (A</w:t>
      </w:r>
      <w:r w:rsidRPr="006720F3">
        <w:rPr>
          <w:rFonts w:eastAsia="MS Mincho"/>
          <w:vertAlign w:val="subscript"/>
          <w:lang w:val="az-Latn-AZ"/>
        </w:rPr>
        <w:t>E</w:t>
      </w:r>
      <w:r w:rsidRPr="006720F3">
        <w:rPr>
          <w:rFonts w:eastAsia="MS Mincho"/>
          <w:lang w:val="az-Latn-AZ"/>
        </w:rPr>
        <w:t>)</w:t>
      </w:r>
    </w:p>
    <w:p w:rsidR="00CB1829" w:rsidRPr="006720F3" w:rsidRDefault="00CB1829" w:rsidP="00CB1829">
      <w:pPr>
        <w:jc w:val="both"/>
        <w:rPr>
          <w:rFonts w:eastAsia="MS Mincho"/>
          <w:lang w:val="az-Latn-AZ"/>
        </w:rPr>
      </w:pPr>
      <w:r w:rsidRPr="006720F3">
        <w:rPr>
          <w:rFonts w:eastAsia="MS Mincho"/>
          <w:lang w:val="az-Latn-AZ"/>
        </w:rPr>
        <w:t>b) Nukleofil birləşmə (A</w:t>
      </w:r>
      <w:r w:rsidRPr="006720F3">
        <w:rPr>
          <w:rFonts w:eastAsia="MS Mincho"/>
          <w:vertAlign w:val="subscript"/>
          <w:lang w:val="az-Latn-AZ"/>
        </w:rPr>
        <w:t>N</w:t>
      </w:r>
      <w:r w:rsidRPr="006720F3">
        <w:rPr>
          <w:rFonts w:eastAsia="MS Mincho"/>
          <w:lang w:val="az-Latn-AZ"/>
        </w:rPr>
        <w:t>)</w:t>
      </w:r>
    </w:p>
    <w:p w:rsidR="00CB1829" w:rsidRPr="006720F3" w:rsidRDefault="00CB1829" w:rsidP="00CB1829">
      <w:pPr>
        <w:jc w:val="both"/>
        <w:rPr>
          <w:rFonts w:eastAsia="MS Mincho"/>
          <w:lang w:val="az-Latn-AZ"/>
        </w:rPr>
      </w:pPr>
      <w:r w:rsidRPr="006720F3">
        <w:rPr>
          <w:rFonts w:eastAsia="MS Mincho"/>
          <w:lang w:val="az-Latn-AZ"/>
        </w:rPr>
        <w:t xml:space="preserve">         Üzvi molekullara daxil olan atomlar biri-biri ilə qarşılıqlı əlaqədə və qarşılıqlı təsirdə olurlar. Bu təsir əsasən kovalent rabitələr sistemi vasitəsilə, elektron effektinin köməyi ilə ötürülür.Üzvi birləşmələrin reaksiya qabiliyyəti elektron sıxlığının molekulda paylanmasından, elektron sıxlığının paylanması isə əvəzedicilərin elektron effektlərindən asılıdır. Bəzi əvəzedicilərin elektron effektlərinin təsiri ilə molekulda elektron sıxlığının qeyri-bərabər paylanması baş verir və nəticədə müəyyən yüklü mərkəzlər əmələ gəlir. Molekuldakı belə yüklü mərkəzlərə reaksiya mərkəzləri</w:t>
      </w:r>
      <w:r w:rsidRPr="006720F3">
        <w:rPr>
          <w:rFonts w:eastAsia="MS Mincho"/>
          <w:b/>
          <w:lang w:val="az-Latn-AZ"/>
        </w:rPr>
        <w:t xml:space="preserve"> </w:t>
      </w:r>
      <w:r w:rsidRPr="006720F3">
        <w:rPr>
          <w:rFonts w:eastAsia="MS Mincho"/>
          <w:lang w:val="az-Latn-AZ"/>
        </w:rPr>
        <w:t>deyilir. Əvəzedicilərin elektron effekti isə iki cür olur: induksiya effekti və mezomer effekt.</w:t>
      </w:r>
    </w:p>
    <w:p w:rsidR="00CB1829" w:rsidRPr="006720F3" w:rsidRDefault="00CB1829" w:rsidP="00CB1829">
      <w:pPr>
        <w:ind w:firstLine="709"/>
        <w:jc w:val="both"/>
        <w:rPr>
          <w:rFonts w:eastAsia="MS Mincho"/>
          <w:lang w:val="az-Latn-AZ"/>
        </w:rPr>
      </w:pPr>
      <w:r w:rsidRPr="006720F3">
        <w:rPr>
          <w:rFonts w:eastAsia="MS Mincho"/>
          <w:lang w:val="az-Latn-AZ"/>
        </w:rPr>
        <w:t xml:space="preserve">Üzvi birləşmələrdə olan rabitələrin əsasını kovalent rabitə təşkil edir. Bildiyimiz kimi  kovalent rabitə polyar və qeyri-polyar olur. Rabitələrin təbiəti onu yaradan atomların təbiətindən, xüsusən də onların elektrofilliyindən (elektromənfiliyindən) çox asılıdır. </w:t>
      </w:r>
    </w:p>
    <w:p w:rsidR="00CB1829" w:rsidRPr="006720F3" w:rsidRDefault="00CB1829" w:rsidP="00CB1829">
      <w:pPr>
        <w:ind w:firstLine="709"/>
        <w:jc w:val="both"/>
        <w:rPr>
          <w:rFonts w:eastAsia="MS Mincho"/>
          <w:lang w:val="az-Latn-AZ"/>
        </w:rPr>
      </w:pPr>
      <w:r w:rsidRPr="006720F3">
        <w:rPr>
          <w:rFonts w:eastAsia="MS Mincho"/>
          <w:lang w:val="az-Latn-AZ"/>
        </w:rPr>
        <w:t xml:space="preserve">Eyni növlü atomlar və ya elektromənfiliyi eyni olan müxtəlif növlü atomlar arasında yaranan rabitələrdə elektron sıxlığının yerdəyişməsi baş vermir və nəticədə rabitə qeyri-polyar olur. </w:t>
      </w:r>
    </w:p>
    <w:p w:rsidR="00CB1829" w:rsidRPr="006720F3" w:rsidRDefault="00CB1829" w:rsidP="00CB1829">
      <w:pPr>
        <w:ind w:firstLine="709"/>
        <w:jc w:val="both"/>
        <w:rPr>
          <w:rFonts w:eastAsia="MS Mincho"/>
          <w:lang w:val="az-Latn-AZ"/>
        </w:rPr>
      </w:pPr>
      <w:r w:rsidRPr="006720F3">
        <w:rPr>
          <w:rFonts w:eastAsia="MS Mincho"/>
          <w:lang w:val="az-Latn-AZ"/>
        </w:rPr>
        <w:lastRenderedPageBreak/>
        <w:t>Kovalent rabitə ilə rabitələnən və elektromənfiliyi daha çox olan</w:t>
      </w:r>
      <w:r w:rsidRPr="006720F3">
        <w:rPr>
          <w:rFonts w:eastAsia="MS Mincho"/>
          <w:b/>
          <w:lang w:val="az-Latn-AZ"/>
        </w:rPr>
        <w:t xml:space="preserve">, </w:t>
      </w:r>
      <w:r w:rsidRPr="006720F3">
        <w:rPr>
          <w:rFonts w:eastAsia="MS Mincho"/>
          <w:lang w:val="az-Latn-AZ"/>
        </w:rPr>
        <w:t>ona  görə də σ-rabitənin elektron buludunu özünə tərəf çəkərək, mənfi yüklə (σ-) yüklənən atom elektronakseptor</w:t>
      </w:r>
      <w:r w:rsidRPr="006720F3">
        <w:rPr>
          <w:rFonts w:eastAsia="MS Mincho"/>
          <w:b/>
          <w:lang w:val="az-Latn-AZ"/>
        </w:rPr>
        <w:t xml:space="preserve"> </w:t>
      </w:r>
      <w:r w:rsidRPr="006720F3">
        <w:rPr>
          <w:rFonts w:eastAsia="MS Mincho"/>
          <w:lang w:val="az-Latn-AZ"/>
        </w:rPr>
        <w:t>adlanır.</w:t>
      </w:r>
    </w:p>
    <w:p w:rsidR="00CB1829" w:rsidRPr="006720F3" w:rsidRDefault="00CB1829" w:rsidP="00CB1829">
      <w:pPr>
        <w:ind w:firstLine="709"/>
        <w:jc w:val="both"/>
        <w:rPr>
          <w:rFonts w:eastAsia="MS Mincho"/>
          <w:b/>
          <w:lang w:val="az-Latn-AZ"/>
        </w:rPr>
      </w:pPr>
      <w:r w:rsidRPr="006720F3">
        <w:rPr>
          <w:rFonts w:eastAsia="MS Mincho"/>
          <w:lang w:val="az-Latn-AZ"/>
        </w:rPr>
        <w:t>Əksinə, elektronakseptor atomun σ-rabitəsi vasitəsilə bir</w:t>
      </w:r>
      <w:r w:rsidRPr="006720F3">
        <w:rPr>
          <w:rFonts w:eastAsia="MS Mincho"/>
          <w:lang w:val="az-Latn-AZ"/>
        </w:rPr>
        <w:softHyphen/>
        <w:t>ləş</w:t>
      </w:r>
      <w:r w:rsidRPr="006720F3">
        <w:rPr>
          <w:rFonts w:eastAsia="MS Mincho"/>
          <w:lang w:val="az-Latn-AZ"/>
        </w:rPr>
        <w:softHyphen/>
        <w:t>di</w:t>
      </w:r>
      <w:r w:rsidRPr="006720F3">
        <w:rPr>
          <w:rFonts w:eastAsia="MS Mincho"/>
          <w:lang w:val="az-Latn-AZ"/>
        </w:rPr>
        <w:softHyphen/>
        <w:t xml:space="preserve">yi atomun elektron sıxlığı azalır və o müsbət yüklə (σ+) yüklənir. Belə atom elektrondonor adlanır. </w:t>
      </w:r>
    </w:p>
    <w:p w:rsidR="00CB1829" w:rsidRPr="006720F3" w:rsidRDefault="00CB1829" w:rsidP="00CB1829">
      <w:pPr>
        <w:ind w:firstLine="709"/>
        <w:jc w:val="both"/>
        <w:rPr>
          <w:rFonts w:eastAsia="MS Mincho"/>
          <w:lang w:val="az-Latn-AZ"/>
        </w:rPr>
      </w:pPr>
      <w:r w:rsidRPr="006720F3">
        <w:rPr>
          <w:rFonts w:eastAsia="MS Mincho"/>
          <w:lang w:val="az-Latn-AZ"/>
        </w:rPr>
        <w:t xml:space="preserve">Hər hansı bir əvəzedicinin elektron təsiri zəncirin </w:t>
      </w:r>
      <w:r w:rsidRPr="006720F3">
        <w:rPr>
          <w:rFonts w:ascii="Arial Narrow" w:eastAsia="MS Mincho" w:hAnsi="Arial Narrow"/>
          <w:lang w:val="az-Latn-AZ"/>
        </w:rPr>
        <w:t>σ</w:t>
      </w:r>
      <w:r w:rsidRPr="006720F3">
        <w:rPr>
          <w:rFonts w:eastAsia="MS Mincho"/>
          <w:lang w:val="az-Latn-AZ"/>
        </w:rPr>
        <w:t xml:space="preserve"> rabitələri boyunca ötürülür ki, buna da induksiya effekti deyilir.</w:t>
      </w:r>
    </w:p>
    <w:p w:rsidR="00CB1829" w:rsidRPr="006720F3" w:rsidRDefault="00CB1829" w:rsidP="00CB1829">
      <w:pPr>
        <w:ind w:firstLine="709"/>
        <w:jc w:val="both"/>
        <w:rPr>
          <w:rFonts w:eastAsia="MS Mincho"/>
          <w:lang w:val="az-Latn-AZ"/>
        </w:rPr>
      </w:pPr>
      <w:r w:rsidRPr="006720F3">
        <w:rPr>
          <w:rFonts w:eastAsia="MS Mincho"/>
          <w:lang w:val="az-Latn-AZ"/>
        </w:rPr>
        <w:t>İnduksiya effekti J ilə işarə olunur.</w:t>
      </w:r>
    </w:p>
    <w:p w:rsidR="00CB1829" w:rsidRPr="006720F3" w:rsidRDefault="00CB1829" w:rsidP="00CB1829">
      <w:pPr>
        <w:ind w:firstLine="709"/>
        <w:jc w:val="both"/>
        <w:rPr>
          <w:rFonts w:eastAsia="MS Mincho"/>
          <w:lang w:val="az-Latn-AZ"/>
        </w:rPr>
      </w:pPr>
      <w:r w:rsidRPr="006720F3">
        <w:rPr>
          <w:rFonts w:eastAsia="MS Mincho"/>
          <w:lang w:val="az-Latn-AZ"/>
        </w:rPr>
        <w:t>Üzvi birləşmə zəncirindəki C-H rabitələri təcrübi olaraq qeyri-polyar olduğundan hidrogenin induksiya effekti sıfıra bərabər qəbul edilir və digər əvəzedicilərin induksiya effekti ona əsasən müəyyən olunur.</w:t>
      </w:r>
    </w:p>
    <w:p w:rsidR="00CB1829" w:rsidRPr="006720F3" w:rsidRDefault="00CB1829" w:rsidP="00CB1829">
      <w:pPr>
        <w:ind w:firstLine="709"/>
        <w:jc w:val="both"/>
        <w:rPr>
          <w:rFonts w:eastAsia="MS Mincho"/>
          <w:lang w:val="az-Latn-AZ"/>
        </w:rPr>
      </w:pPr>
      <w:r w:rsidRPr="006720F3">
        <w:rPr>
          <w:rFonts w:eastAsia="MS Mincho"/>
          <w:lang w:val="az-Latn-AZ"/>
        </w:rPr>
        <w:t>İnduksiya effekti müsbət (+J) və mənfi (-J) olur.</w:t>
      </w:r>
    </w:p>
    <w:p w:rsidR="00CB1829" w:rsidRPr="006720F3" w:rsidRDefault="00CB1829" w:rsidP="00CB1829">
      <w:pPr>
        <w:ind w:firstLine="709"/>
        <w:jc w:val="both"/>
        <w:rPr>
          <w:rFonts w:eastAsia="MS Mincho"/>
          <w:lang w:val="az-Latn-AZ"/>
        </w:rPr>
      </w:pPr>
      <w:r w:rsidRPr="006720F3">
        <w:rPr>
          <w:rFonts w:eastAsia="MS Mincho"/>
          <w:lang w:val="az-Latn-AZ"/>
        </w:rPr>
        <w:t>İnduksiya effekti hidrogeninkindən qüvvətli olan əvəzedicilər elektronu özünə daha çox çəkir ki, bunun da nəticəsində zəncirdə elektron sıxlığı azalır, karbon atomları üzərində müsbət yük əmələ gəlir. Bu, mənfi induksiya effekti (-J) adlanır.</w:t>
      </w:r>
    </w:p>
    <w:p w:rsidR="00CB1829" w:rsidRPr="006720F3" w:rsidRDefault="00CB1829" w:rsidP="00CB1829">
      <w:pPr>
        <w:ind w:firstLine="709"/>
        <w:jc w:val="both"/>
        <w:rPr>
          <w:rFonts w:eastAsia="MS Mincho"/>
          <w:lang w:val="az-Latn-AZ"/>
        </w:rPr>
      </w:pPr>
      <w:r w:rsidRPr="006720F3">
        <w:rPr>
          <w:rFonts w:eastAsia="MS Mincho"/>
          <w:lang w:val="az-Latn-AZ"/>
        </w:rPr>
        <w:t>Əksinə, əvəzedicinin induksiya effekti hidrogeninkindən zəif ol-duqda zəncirdəki rabitələrin elektron sıxlığı artır  və karbon atomları üzərində mənfi yük əmələ gəlir. Bu müsbət induksiya effekti (+J) adlanır.</w:t>
      </w:r>
    </w:p>
    <w:p w:rsidR="00CB1829" w:rsidRPr="006720F3" w:rsidRDefault="00CB1829" w:rsidP="00CB1829">
      <w:pPr>
        <w:ind w:firstLine="709"/>
        <w:jc w:val="both"/>
        <w:rPr>
          <w:rFonts w:eastAsia="MS Mincho"/>
          <w:lang w:val="az-Latn-AZ"/>
        </w:rPr>
      </w:pPr>
      <w:r w:rsidRPr="006720F3">
        <w:rPr>
          <w:rFonts w:eastAsia="MS Mincho"/>
          <w:lang w:val="az-Latn-AZ"/>
        </w:rPr>
        <w:t>İnduksiya effekti qrafiki olaraq ox işarəsi ilə (</w:t>
      </w:r>
      <w:r w:rsidRPr="006720F3">
        <w:rPr>
          <w:rFonts w:ascii="Arial Narrow" w:eastAsia="MS Mincho" w:hAnsi="Arial Narrow"/>
          <w:lang w:val="az-Latn-AZ"/>
        </w:rPr>
        <w:t>→</w:t>
      </w:r>
      <w:r w:rsidRPr="006720F3">
        <w:rPr>
          <w:rFonts w:eastAsia="MS Mincho"/>
          <w:lang w:val="az-Latn-AZ"/>
        </w:rPr>
        <w:t xml:space="preserve"> və yaxud </w:t>
      </w:r>
      <w:r w:rsidRPr="006720F3">
        <w:rPr>
          <w:rFonts w:ascii="Arial Narrow" w:eastAsia="MS Mincho" w:hAnsi="Arial Narrow"/>
          <w:lang w:val="az-Latn-AZ"/>
        </w:rPr>
        <w:t>←</w:t>
      </w:r>
      <w:r w:rsidRPr="006720F3">
        <w:rPr>
          <w:rFonts w:eastAsia="MS Mincho"/>
          <w:lang w:val="az-Latn-AZ"/>
        </w:rPr>
        <w:t xml:space="preserve">)  göstərilir. </w:t>
      </w:r>
    </w:p>
    <w:p w:rsidR="00CB1829" w:rsidRPr="006720F3" w:rsidRDefault="00CB1829" w:rsidP="00CB1829">
      <w:pPr>
        <w:ind w:firstLine="709"/>
        <w:jc w:val="both"/>
        <w:rPr>
          <w:rFonts w:eastAsia="MS Mincho"/>
          <w:lang w:val="az-Latn-AZ"/>
        </w:rPr>
      </w:pPr>
      <w:r w:rsidRPr="006720F3">
        <w:rPr>
          <w:rFonts w:eastAsia="MS Mincho"/>
          <w:lang w:val="az-Latn-AZ"/>
        </w:rPr>
        <w:t>Bunu ümumi şəkildə aşağıdakı kimi göstərmək olar:</w:t>
      </w:r>
    </w:p>
    <w:p w:rsidR="00CB1829" w:rsidRPr="006720F3" w:rsidRDefault="00CB1829" w:rsidP="00CB1829">
      <w:pPr>
        <w:jc w:val="both"/>
        <w:rPr>
          <w:rFonts w:ascii="Blackadder ITC" w:eastAsia="MS Mincho" w:hAnsi="Blackadder ITC"/>
          <w:lang w:val="az-Latn-AZ"/>
        </w:rPr>
      </w:pPr>
      <w:r w:rsidRPr="006720F3">
        <w:rPr>
          <w:rFonts w:eastAsia="MS Mincho"/>
          <w:lang w:val="az-Latn-AZ"/>
        </w:rPr>
        <w:t xml:space="preserve">    </w:t>
      </w:r>
      <w:r w:rsidRPr="006720F3">
        <w:rPr>
          <w:rFonts w:ascii="Blackadder ITC" w:eastAsia="MS Mincho" w:hAnsi="Blackadder ITC"/>
          <w:lang w:val="az-Latn-AZ"/>
        </w:rPr>
        <w:t xml:space="preserve">                                                                     </w:t>
      </w:r>
      <w:r w:rsidRPr="006720F3">
        <w:rPr>
          <w:rFonts w:ascii="Arial Narrow" w:eastAsia="MS Mincho" w:hAnsi="Arial Narrow"/>
          <w:lang w:val="az-Latn-AZ"/>
        </w:rPr>
        <w:t>σ</w:t>
      </w:r>
      <w:r w:rsidRPr="006720F3">
        <w:rPr>
          <w:rFonts w:ascii="Blackadder ITC" w:eastAsia="MS Mincho" w:hAnsi="Blackadder ITC"/>
          <w:vertAlign w:val="superscript"/>
          <w:lang w:val="az-Latn-AZ"/>
        </w:rPr>
        <w:t>1</w:t>
      </w:r>
      <w:r w:rsidRPr="006720F3">
        <w:rPr>
          <w:rFonts w:ascii="Blackadder ITC" w:eastAsia="MS Mincho" w:hAnsi="Blackadder ITC"/>
          <w:lang w:val="az-Latn-AZ"/>
        </w:rPr>
        <w:t xml:space="preserve"> +             </w:t>
      </w:r>
      <w:r w:rsidRPr="006720F3">
        <w:rPr>
          <w:rFonts w:ascii="Arial Narrow" w:eastAsia="MS Mincho" w:hAnsi="Arial Narrow"/>
          <w:lang w:val="az-Latn-AZ"/>
        </w:rPr>
        <w:t>σ</w:t>
      </w:r>
      <w:r w:rsidRPr="006720F3">
        <w:rPr>
          <w:rFonts w:ascii="Blackadder ITC" w:eastAsia="MS Mincho" w:hAnsi="Blackadder ITC"/>
          <w:lang w:val="az-Latn-AZ"/>
        </w:rPr>
        <w:t>-</w:t>
      </w:r>
    </w:p>
    <w:p w:rsidR="00CB1829" w:rsidRPr="006720F3" w:rsidRDefault="00CB1829" w:rsidP="00CB1829">
      <w:pPr>
        <w:jc w:val="both"/>
        <w:rPr>
          <w:rFonts w:eastAsia="MS Mincho"/>
          <w:lang w:val="az-Latn-AZ"/>
        </w:rPr>
      </w:pPr>
      <w:r w:rsidRPr="006720F3">
        <w:rPr>
          <w:rFonts w:ascii="Blackadder ITC" w:eastAsia="MS Mincho" w:hAnsi="Blackadder ITC"/>
          <w:lang w:val="az-Latn-AZ"/>
        </w:rPr>
        <w:t xml:space="preserve">                                  </w:t>
      </w:r>
      <w:r w:rsidRPr="006720F3">
        <w:rPr>
          <w:rFonts w:eastAsia="MS Mincho"/>
          <w:lang w:val="az-Latn-AZ"/>
        </w:rPr>
        <w:t xml:space="preserve">R </w:t>
      </w:r>
      <w:r w:rsidRPr="006720F3">
        <w:rPr>
          <w:rFonts w:ascii="Arial Narrow" w:eastAsia="MS Mincho" w:hAnsi="Arial Narrow"/>
          <w:lang w:val="az-Latn-AZ"/>
        </w:rPr>
        <w:t>→</w:t>
      </w:r>
      <w:r w:rsidRPr="006720F3">
        <w:rPr>
          <w:rFonts w:eastAsia="MS Mincho"/>
          <w:lang w:val="az-Latn-AZ"/>
        </w:rPr>
        <w:t xml:space="preserve"> CH</w:t>
      </w:r>
      <w:r w:rsidRPr="006720F3">
        <w:rPr>
          <w:rFonts w:eastAsia="MS Mincho"/>
          <w:vertAlign w:val="subscript"/>
          <w:lang w:val="az-Latn-AZ"/>
        </w:rPr>
        <w:t>2</w:t>
      </w:r>
      <w:r w:rsidRPr="006720F3">
        <w:rPr>
          <w:rFonts w:eastAsia="MS Mincho"/>
          <w:lang w:val="az-Latn-AZ"/>
        </w:rPr>
        <w:t xml:space="preserve"> </w:t>
      </w:r>
      <w:r w:rsidRPr="006720F3">
        <w:rPr>
          <w:rFonts w:ascii="Arial Narrow" w:eastAsia="MS Mincho" w:hAnsi="Arial Narrow"/>
          <w:lang w:val="az-Latn-AZ"/>
        </w:rPr>
        <w:t>→</w:t>
      </w:r>
      <w:r w:rsidRPr="006720F3">
        <w:rPr>
          <w:rFonts w:eastAsia="MS Mincho"/>
          <w:lang w:val="az-Latn-AZ"/>
        </w:rPr>
        <w:t xml:space="preserve">  X        (-J)</w:t>
      </w:r>
    </w:p>
    <w:p w:rsidR="00CB1829" w:rsidRPr="006720F3" w:rsidRDefault="00CB1829" w:rsidP="00CB1829">
      <w:pPr>
        <w:jc w:val="both"/>
        <w:rPr>
          <w:rFonts w:eastAsia="MS Mincho"/>
          <w:lang w:val="az-Latn-AZ"/>
        </w:rPr>
      </w:pPr>
    </w:p>
    <w:p w:rsidR="00CB1829" w:rsidRPr="006720F3" w:rsidRDefault="00CB1829" w:rsidP="00CB1829">
      <w:pPr>
        <w:jc w:val="both"/>
        <w:rPr>
          <w:rFonts w:ascii="Blackadder ITC" w:eastAsia="MS Mincho" w:hAnsi="Blackadder ITC"/>
          <w:lang w:val="az-Latn-AZ"/>
        </w:rPr>
      </w:pPr>
      <w:r w:rsidRPr="006720F3">
        <w:rPr>
          <w:rFonts w:ascii="Blackadder ITC" w:eastAsia="MS Mincho" w:hAnsi="Blackadder ITC"/>
          <w:lang w:val="az-Latn-AZ"/>
        </w:rPr>
        <w:t xml:space="preserve">                                         </w:t>
      </w:r>
      <w:r w:rsidRPr="006720F3">
        <w:rPr>
          <w:rFonts w:ascii="Arial Narrow" w:eastAsia="MS Mincho" w:hAnsi="Arial Narrow"/>
          <w:lang w:val="az-Latn-AZ"/>
        </w:rPr>
        <w:t>σ</w:t>
      </w:r>
      <w:r w:rsidRPr="006720F3">
        <w:rPr>
          <w:rFonts w:ascii="Blackadder ITC" w:eastAsia="MS Mincho" w:hAnsi="Blackadder ITC"/>
          <w:lang w:val="az-Latn-AZ"/>
        </w:rPr>
        <w:t xml:space="preserve">-             </w:t>
      </w:r>
      <w:r w:rsidRPr="006720F3">
        <w:rPr>
          <w:rFonts w:ascii="Arial Narrow" w:eastAsia="MS Mincho" w:hAnsi="Arial Narrow"/>
          <w:lang w:val="az-Latn-AZ"/>
        </w:rPr>
        <w:t>σ</w:t>
      </w:r>
      <w:r w:rsidRPr="006720F3">
        <w:rPr>
          <w:rFonts w:ascii="Blackadder ITC" w:eastAsia="MS Mincho" w:hAnsi="Blackadder ITC"/>
          <w:lang w:val="az-Latn-AZ"/>
        </w:rPr>
        <w:t>+</w:t>
      </w:r>
    </w:p>
    <w:p w:rsidR="00CB1829" w:rsidRPr="006720F3" w:rsidRDefault="00CB1829" w:rsidP="00CB1829">
      <w:pPr>
        <w:jc w:val="both"/>
        <w:rPr>
          <w:rFonts w:eastAsia="MS Mincho"/>
          <w:lang w:val="az-Latn-AZ"/>
        </w:rPr>
      </w:pPr>
      <w:r w:rsidRPr="006720F3">
        <w:rPr>
          <w:rFonts w:eastAsia="MS Mincho"/>
          <w:lang w:val="az-Latn-AZ"/>
        </w:rPr>
        <w:t xml:space="preserve">                                      R   </w:t>
      </w:r>
      <w:r w:rsidRPr="006720F3">
        <w:rPr>
          <w:rFonts w:ascii="Arial Narrow" w:eastAsia="MS Mincho" w:hAnsi="Arial Narrow"/>
          <w:lang w:val="az-Latn-AZ"/>
        </w:rPr>
        <w:t>→</w:t>
      </w:r>
      <w:r w:rsidRPr="006720F3">
        <w:rPr>
          <w:rFonts w:eastAsia="MS Mincho"/>
          <w:lang w:val="az-Latn-AZ"/>
        </w:rPr>
        <w:t xml:space="preserve"> CH</w:t>
      </w:r>
      <w:r w:rsidRPr="006720F3">
        <w:rPr>
          <w:rFonts w:eastAsia="MS Mincho"/>
          <w:vertAlign w:val="subscript"/>
          <w:lang w:val="az-Latn-AZ"/>
        </w:rPr>
        <w:t xml:space="preserve">2 </w:t>
      </w:r>
      <w:r w:rsidRPr="006720F3">
        <w:rPr>
          <w:rFonts w:ascii="Arial Narrow" w:eastAsia="MS Mincho" w:hAnsi="Arial Narrow"/>
          <w:lang w:val="az-Latn-AZ"/>
        </w:rPr>
        <w:t>←</w:t>
      </w:r>
      <w:r w:rsidRPr="006720F3">
        <w:rPr>
          <w:rFonts w:eastAsia="MS Mincho"/>
          <w:vertAlign w:val="subscript"/>
          <w:lang w:val="az-Latn-AZ"/>
        </w:rPr>
        <w:t xml:space="preserve"> </w:t>
      </w:r>
      <w:r w:rsidRPr="006720F3">
        <w:rPr>
          <w:rFonts w:eastAsia="MS Mincho"/>
          <w:lang w:val="az-Latn-AZ"/>
        </w:rPr>
        <w:t>X       (+J)</w:t>
      </w:r>
    </w:p>
    <w:p w:rsidR="00CB1829" w:rsidRPr="006720F3" w:rsidRDefault="00CB1829" w:rsidP="00CB1829">
      <w:pPr>
        <w:jc w:val="both"/>
        <w:rPr>
          <w:rFonts w:eastAsia="MS Mincho"/>
          <w:lang w:val="az-Latn-AZ"/>
        </w:rPr>
      </w:pPr>
      <w:r w:rsidRPr="006720F3">
        <w:rPr>
          <w:rFonts w:eastAsia="MS Mincho"/>
          <w:lang w:val="az-Latn-AZ"/>
        </w:rPr>
        <w:t xml:space="preserve">    </w:t>
      </w:r>
    </w:p>
    <w:p w:rsidR="00CB1829" w:rsidRPr="006720F3" w:rsidRDefault="00CB1829" w:rsidP="00CB1829">
      <w:pPr>
        <w:jc w:val="both"/>
        <w:rPr>
          <w:rFonts w:eastAsia="MS Mincho"/>
          <w:lang w:val="az-Latn-AZ"/>
        </w:rPr>
      </w:pPr>
      <w:r w:rsidRPr="006720F3">
        <w:rPr>
          <w:rFonts w:eastAsia="MS Mincho"/>
          <w:lang w:val="az-Latn-AZ"/>
        </w:rPr>
        <w:t xml:space="preserve">                                      R – CH</w:t>
      </w:r>
      <w:r w:rsidRPr="006720F3">
        <w:rPr>
          <w:rFonts w:eastAsia="MS Mincho"/>
          <w:vertAlign w:val="subscript"/>
          <w:lang w:val="az-Latn-AZ"/>
        </w:rPr>
        <w:t>2</w:t>
      </w:r>
      <w:r w:rsidRPr="006720F3">
        <w:rPr>
          <w:rFonts w:eastAsia="MS Mincho"/>
          <w:lang w:val="az-Latn-AZ"/>
        </w:rPr>
        <w:t xml:space="preserve"> – H            (J=O) </w:t>
      </w:r>
    </w:p>
    <w:p w:rsidR="00CB1829" w:rsidRPr="006720F3" w:rsidRDefault="00CB1829" w:rsidP="00CB1829">
      <w:pPr>
        <w:jc w:val="both"/>
        <w:rPr>
          <w:rFonts w:eastAsia="MS Mincho"/>
          <w:lang w:val="az-Latn-AZ"/>
        </w:rPr>
      </w:pPr>
    </w:p>
    <w:p w:rsidR="00CB1829" w:rsidRPr="006720F3" w:rsidRDefault="00CB1829" w:rsidP="00CB1829">
      <w:pPr>
        <w:ind w:firstLine="709"/>
        <w:jc w:val="both"/>
        <w:rPr>
          <w:rFonts w:eastAsia="MS Mincho"/>
          <w:lang w:val="az-Latn-AZ"/>
        </w:rPr>
      </w:pPr>
      <w:r w:rsidRPr="006720F3">
        <w:rPr>
          <w:rFonts w:eastAsia="MS Mincho"/>
          <w:lang w:val="az-Latn-AZ"/>
        </w:rPr>
        <w:lastRenderedPageBreak/>
        <w:t>Alki</w:t>
      </w:r>
      <w:r w:rsidRPr="006720F3">
        <w:rPr>
          <w:rFonts w:ascii="A3 Times AzLat" w:eastAsia="MS Mincho" w:hAnsi="A3 Times AzLat"/>
          <w:lang w:val="az-Latn-AZ"/>
        </w:rPr>
        <w:t>л</w:t>
      </w:r>
      <w:r w:rsidRPr="006720F3">
        <w:rPr>
          <w:rFonts w:eastAsia="MS Mincho"/>
          <w:lang w:val="az-Latn-AZ"/>
        </w:rPr>
        <w:t xml:space="preserve"> qrupları, metal atomları və anionlar müsbət induksiya effektinə, digər əvəzedicilərin əksəriyyəti isə mənfi induksiya effektinə malikdir.</w:t>
      </w:r>
    </w:p>
    <w:p w:rsidR="00CB1829" w:rsidRPr="006720F3" w:rsidRDefault="00CB1829" w:rsidP="00CB1829">
      <w:pPr>
        <w:jc w:val="both"/>
        <w:rPr>
          <w:rFonts w:eastAsia="MS Mincho"/>
          <w:lang w:val="az-Latn-AZ"/>
        </w:rPr>
      </w:pPr>
      <w:r w:rsidRPr="006720F3">
        <w:rPr>
          <w:rFonts w:eastAsia="MS Mincho"/>
          <w:lang w:val="az-Latn-AZ"/>
        </w:rPr>
        <w:t xml:space="preserve">Mezomer effektinin yaranması üçün molekulda bir-birilə bağlı və əlaqədar konyuqə olunmuş, qoşulmuş sahələr, patçalar olmalıdır. Bu zaman əvəzedicilərin təsiri  </w:t>
      </w:r>
      <w:r w:rsidRPr="006720F3">
        <w:rPr>
          <w:rFonts w:ascii="Baskerville Old Face" w:eastAsia="MS Mincho" w:hAnsi="Baskerville Old Face"/>
          <w:lang w:val="az-Latn-AZ"/>
        </w:rPr>
        <w:t>π-rabit</w:t>
      </w:r>
      <w:r w:rsidRPr="006720F3">
        <w:rPr>
          <w:rFonts w:eastAsia="MS Mincho"/>
          <w:lang w:val="az-Latn-AZ"/>
        </w:rPr>
        <w:t xml:space="preserve">ə sistemi ilə ötürülür. Deyildiyi kimi molekulda konyuqə olunmuş sahələr olur. Əvəzedici isə son-radan həmin sistemə qoşulur. Mezomer effektin yaranması üçün əvəzedicilərdə </w:t>
      </w:r>
      <w:r w:rsidRPr="006720F3">
        <w:rPr>
          <w:rFonts w:ascii="Baskerville Old Face" w:eastAsia="MS Mincho" w:hAnsi="Baskerville Old Face"/>
          <w:lang w:val="az-Latn-AZ"/>
        </w:rPr>
        <w:t>π</w:t>
      </w:r>
      <w:r w:rsidRPr="006720F3">
        <w:rPr>
          <w:rFonts w:eastAsia="MS Mincho"/>
          <w:lang w:val="az-Latn-AZ"/>
        </w:rPr>
        <w:t>-rabitə, yaxud bölünməmiş p-elektron cütləri olmalıdır. Bunlara misal olaraq aşağıdakı birləşmələri göstərə bilərik:</w:t>
      </w:r>
    </w:p>
    <w:p w:rsidR="00CB1829" w:rsidRPr="006720F3" w:rsidRDefault="00CB1829" w:rsidP="00CB1829">
      <w:pPr>
        <w:jc w:val="both"/>
        <w:rPr>
          <w:rFonts w:eastAsia="MS Mincho"/>
          <w:lang w:val="az-Latn-AZ"/>
        </w:rPr>
      </w:pPr>
      <w:r w:rsidRPr="009C2764">
        <w:rPr>
          <w:rFonts w:eastAsia="MS Mincho"/>
          <w:noProof/>
        </w:rPr>
        <w:object w:dxaOrig="5418" w:dyaOrig="953">
          <v:shape id="_x0000_s1042" type="#_x0000_t75" style="position:absolute;left:0;text-align:left;margin-left:36.85pt;margin-top:.95pt;width:222pt;height:89.7pt;z-index:-251649024">
            <v:imagedata r:id="rId46" o:title=""/>
          </v:shape>
          <o:OLEObject Type="Embed" ProgID="ISISServer" ShapeID="_x0000_s1042" DrawAspect="Content" ObjectID="_1688724631" r:id="rId47"/>
        </w:object>
      </w:r>
    </w:p>
    <w:p w:rsidR="00CB1829" w:rsidRPr="006720F3" w:rsidRDefault="00CB1829" w:rsidP="00CB1829">
      <w:pPr>
        <w:jc w:val="both"/>
        <w:rPr>
          <w:rFonts w:eastAsia="MS Mincho"/>
          <w:lang w:val="az-Latn-AZ"/>
        </w:rPr>
      </w:pPr>
      <w:r w:rsidRPr="006720F3">
        <w:rPr>
          <w:rFonts w:eastAsia="MS Mincho"/>
          <w:lang w:val="az-Latn-AZ"/>
        </w:rPr>
        <w:t xml:space="preserve">                </w:t>
      </w: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lang w:val="az-Latn-AZ"/>
        </w:rPr>
      </w:pPr>
    </w:p>
    <w:p w:rsidR="00CB1829" w:rsidRPr="006720F3" w:rsidRDefault="00CB1829" w:rsidP="00CB1829">
      <w:pPr>
        <w:jc w:val="both"/>
        <w:rPr>
          <w:rFonts w:eastAsia="MS Mincho"/>
          <w:sz w:val="22"/>
          <w:szCs w:val="22"/>
          <w:lang w:val="az-Latn-AZ"/>
        </w:rPr>
      </w:pPr>
    </w:p>
    <w:p w:rsidR="00CB1829" w:rsidRPr="006720F3" w:rsidRDefault="00CB1829" w:rsidP="00CB1829">
      <w:pPr>
        <w:jc w:val="both"/>
        <w:rPr>
          <w:rFonts w:eastAsia="MS Mincho"/>
          <w:lang w:val="az-Latn-AZ"/>
        </w:rPr>
      </w:pPr>
      <w:r w:rsidRPr="006720F3">
        <w:rPr>
          <w:rFonts w:eastAsia="MS Mincho"/>
          <w:sz w:val="22"/>
          <w:szCs w:val="22"/>
          <w:lang w:val="az-Latn-AZ"/>
        </w:rPr>
        <w:t xml:space="preserve">Burada </w:t>
      </w:r>
      <w:r w:rsidRPr="006720F3">
        <w:rPr>
          <w:rFonts w:eastAsia="MS Mincho"/>
          <w:lang w:val="az-Latn-AZ"/>
        </w:rPr>
        <w:t xml:space="preserve">                                          hal,       ,                          və s.    </w:t>
      </w:r>
    </w:p>
    <w:p w:rsidR="00CB1829" w:rsidRPr="006720F3" w:rsidRDefault="00CB1829" w:rsidP="00CB1829">
      <w:pPr>
        <w:ind w:firstLine="709"/>
        <w:jc w:val="both"/>
        <w:rPr>
          <w:rFonts w:eastAsia="MS Mincho"/>
          <w:lang w:val="az-Latn-AZ"/>
        </w:rPr>
      </w:pPr>
    </w:p>
    <w:p w:rsidR="00CB1829" w:rsidRPr="006720F3" w:rsidRDefault="00CB1829" w:rsidP="00CB1829">
      <w:pPr>
        <w:ind w:firstLine="709"/>
        <w:jc w:val="both"/>
        <w:rPr>
          <w:rFonts w:eastAsia="MS Mincho"/>
          <w:lang w:val="az-Latn-AZ"/>
        </w:rPr>
      </w:pPr>
      <w:r w:rsidRPr="006720F3">
        <w:rPr>
          <w:rFonts w:eastAsia="MS Mincho"/>
          <w:lang w:val="az-Latn-AZ"/>
        </w:rPr>
        <w:t xml:space="preserve">Deməli, mezomer effekt (M-effekt) əvəzedicinin elektron təsirinin </w:t>
      </w:r>
      <w:r w:rsidRPr="006720F3">
        <w:rPr>
          <w:rFonts w:ascii="Baskerville Old Face" w:eastAsia="MS Mincho" w:hAnsi="Baskerville Old Face"/>
          <w:lang w:val="az-Latn-AZ"/>
        </w:rPr>
        <w:t>π</w:t>
      </w:r>
      <w:r w:rsidRPr="006720F3">
        <w:rPr>
          <w:rFonts w:eastAsia="MS Mincho"/>
          <w:lang w:val="az-Latn-AZ"/>
        </w:rPr>
        <w:t>-rabitə sistemi ilə ötürülməsidir.</w:t>
      </w:r>
    </w:p>
    <w:p w:rsidR="00CB1829" w:rsidRPr="006720F3" w:rsidRDefault="00CB1829" w:rsidP="00CB1829">
      <w:pPr>
        <w:ind w:firstLine="709"/>
        <w:jc w:val="both"/>
        <w:rPr>
          <w:rFonts w:eastAsia="MS Mincho"/>
          <w:lang w:val="az-Latn-AZ"/>
        </w:rPr>
      </w:pPr>
      <w:r w:rsidRPr="006720F3">
        <w:rPr>
          <w:rFonts w:eastAsia="MS Mincho"/>
          <w:lang w:val="az-Latn-AZ"/>
        </w:rPr>
        <w:t>Konyuqə olunmuş sistemdə elektron sıxlığını artıran əvəzedicilər müsbət mezomer effekti (+M) yaradır. M –effektini bölünməmiş elektron cütü və ya tam mənfi yükü olan əvəzedicilər əmələ gətirir. Əksinə, elektron sıxlığını azaldan əvəzedicilər isə mənfi mezomer effekt (-M) yaradır. Bunlara doymamış  əvəzedicilər və müsbət yüklü atomlar aiddir.</w:t>
      </w:r>
    </w:p>
    <w:p w:rsidR="00CB1829" w:rsidRPr="006720F3" w:rsidRDefault="00CB1829" w:rsidP="00CB1829">
      <w:pPr>
        <w:ind w:firstLine="709"/>
        <w:jc w:val="both"/>
        <w:rPr>
          <w:rFonts w:eastAsia="MS Mincho"/>
          <w:lang w:val="az-Latn-AZ"/>
        </w:rPr>
      </w:pPr>
      <w:r w:rsidRPr="006720F3">
        <w:rPr>
          <w:rFonts w:eastAsia="MS Mincho"/>
          <w:lang w:val="az-Latn-AZ"/>
        </w:rPr>
        <w:t>M-effektinin təsirilə ümumi elektron buludunun paylan</w:t>
      </w:r>
      <w:r w:rsidRPr="006720F3">
        <w:rPr>
          <w:rFonts w:eastAsia="MS Mincho"/>
          <w:lang w:val="az-Latn-AZ"/>
        </w:rPr>
        <w:softHyphen/>
        <w:t>ma</w:t>
      </w:r>
      <w:r w:rsidRPr="006720F3">
        <w:rPr>
          <w:rFonts w:eastAsia="MS Mincho"/>
          <w:lang w:val="az-Latn-AZ"/>
        </w:rPr>
        <w:softHyphen/>
        <w:t>sı</w:t>
      </w:r>
      <w:r w:rsidRPr="006720F3">
        <w:rPr>
          <w:rFonts w:eastAsia="MS Mincho"/>
          <w:lang w:val="az-Latn-AZ"/>
        </w:rPr>
        <w:softHyphen/>
        <w:t xml:space="preserve">nın qrafiki şəkildə əyriləri aşağıda verilmişdir. Burada </w:t>
      </w:r>
      <w:r w:rsidRPr="006720F3">
        <w:rPr>
          <w:rFonts w:ascii="Baskerville Old Face" w:eastAsia="MS Mincho" w:hAnsi="Baskerville Old Face"/>
          <w:lang w:val="az-Latn-AZ"/>
        </w:rPr>
        <w:t>π</w:t>
      </w:r>
      <w:r w:rsidRPr="006720F3">
        <w:rPr>
          <w:rFonts w:eastAsia="MS Mincho"/>
          <w:lang w:val="az-Latn-AZ"/>
        </w:rPr>
        <w:t xml:space="preserve"> və p elektronların yerdəyişməsi göstərilir.</w:t>
      </w:r>
    </w:p>
    <w:p w:rsidR="00CB1829" w:rsidRPr="006720F3" w:rsidRDefault="00CB1829" w:rsidP="00CB1829">
      <w:pPr>
        <w:ind w:left="709"/>
        <w:jc w:val="both"/>
        <w:rPr>
          <w:rFonts w:eastAsia="MS Mincho"/>
          <w:noProof/>
          <w:lang w:val="az-Latn-AZ"/>
        </w:rPr>
      </w:pPr>
      <w:r w:rsidRPr="006720F3">
        <w:rPr>
          <w:rFonts w:eastAsia="MS Mincho"/>
          <w:noProof/>
          <w:lang w:val="az-Latn-AZ"/>
        </w:rPr>
        <w:t xml:space="preserve"> </w:t>
      </w:r>
      <w:r w:rsidR="002C056D" w:rsidRPr="00CB1829">
        <w:rPr>
          <w:rFonts w:eastAsia="MS Mincho"/>
          <w:noProof/>
        </w:rPr>
        <w:drawing>
          <wp:inline distT="0" distB="0" distL="0" distR="0">
            <wp:extent cx="2571750" cy="790575"/>
            <wp:effectExtent l="0" t="0" r="0" b="0"/>
            <wp:docPr id="2" name="Рисунок 10" descr="сканирование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канирование0011"/>
                    <pic:cNvPicPr>
                      <a:picLocks noChangeAspect="1" noChangeArrowheads="1"/>
                    </pic:cNvPicPr>
                  </pic:nvPicPr>
                  <pic:blipFill>
                    <a:blip r:embed="rId48">
                      <a:lum bright="6000" contrast="-6000"/>
                      <a:extLst>
                        <a:ext uri="{28A0092B-C50C-407E-A947-70E740481C1C}">
                          <a14:useLocalDpi xmlns:a14="http://schemas.microsoft.com/office/drawing/2010/main" val="0"/>
                        </a:ext>
                      </a:extLst>
                    </a:blip>
                    <a:srcRect t="21278" r="33926" b="9149"/>
                    <a:stretch>
                      <a:fillRect/>
                    </a:stretch>
                  </pic:blipFill>
                  <pic:spPr bwMode="auto">
                    <a:xfrm>
                      <a:off x="0" y="0"/>
                      <a:ext cx="2571750" cy="790575"/>
                    </a:xfrm>
                    <a:prstGeom prst="rect">
                      <a:avLst/>
                    </a:prstGeom>
                    <a:noFill/>
                    <a:ln>
                      <a:noFill/>
                    </a:ln>
                  </pic:spPr>
                </pic:pic>
              </a:graphicData>
            </a:graphic>
          </wp:inline>
        </w:drawing>
      </w:r>
    </w:p>
    <w:p w:rsidR="00CB1829" w:rsidRPr="006720F3" w:rsidRDefault="00CB1829" w:rsidP="00CB1829">
      <w:pPr>
        <w:ind w:firstLine="709"/>
        <w:jc w:val="both"/>
        <w:rPr>
          <w:rFonts w:eastAsia="MS Mincho"/>
          <w:lang w:val="az-Latn-AZ"/>
        </w:rPr>
      </w:pPr>
    </w:p>
    <w:p w:rsidR="00CB1829" w:rsidRPr="006720F3" w:rsidRDefault="00CB1829" w:rsidP="00CB1829">
      <w:pPr>
        <w:tabs>
          <w:tab w:val="left" w:pos="240"/>
        </w:tabs>
        <w:spacing w:line="360" w:lineRule="auto"/>
        <w:ind w:right="-1977"/>
        <w:rPr>
          <w:rFonts w:eastAsia="MS Mincho"/>
          <w:b/>
          <w:lang w:val="az-Latn-AZ"/>
        </w:rPr>
      </w:pPr>
      <w:r w:rsidRPr="006720F3">
        <w:rPr>
          <w:rFonts w:eastAsia="MS Mincho"/>
          <w:b/>
          <w:lang w:val="az-Latn-AZ"/>
        </w:rPr>
        <w:t xml:space="preserve">                     </w:t>
      </w:r>
    </w:p>
    <w:p w:rsidR="001D49F4" w:rsidRPr="00CB1829" w:rsidRDefault="00CB1829" w:rsidP="00CB1829">
      <w:pPr>
        <w:tabs>
          <w:tab w:val="left" w:pos="240"/>
        </w:tabs>
        <w:spacing w:line="360" w:lineRule="auto"/>
        <w:ind w:right="-1977"/>
        <w:rPr>
          <w:rFonts w:eastAsia="MS Mincho"/>
          <w:b/>
          <w:lang w:val="az-Latn-AZ"/>
        </w:rPr>
      </w:pPr>
      <w:r w:rsidRPr="006720F3">
        <w:rPr>
          <w:rFonts w:eastAsia="MS Mincho"/>
          <w:b/>
          <w:lang w:val="az-Latn-AZ"/>
        </w:rPr>
        <w:lastRenderedPageBreak/>
        <w:t xml:space="preserve">                                         </w:t>
      </w:r>
    </w:p>
    <w:sectPr w:rsidR="001D49F4" w:rsidRPr="00CB1829" w:rsidSect="00453086">
      <w:headerReference w:type="default" r:id="rId49"/>
      <w:footerReference w:type="even" r:id="rId50"/>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CF" w:rsidRDefault="00130BCF">
      <w:r>
        <w:separator/>
      </w:r>
    </w:p>
  </w:endnote>
  <w:endnote w:type="continuationSeparator" w:id="0">
    <w:p w:rsidR="00130BCF" w:rsidRDefault="0013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AzLat">
    <w:altName w:val="Arial"/>
    <w:charset w:val="00"/>
    <w:family w:val="swiss"/>
    <w:pitch w:val="variable"/>
    <w:sig w:usb0="00000003" w:usb1="00000000" w:usb2="00000000" w:usb3="00000000" w:csb0="00000001" w:csb1="00000000"/>
  </w:font>
  <w:font w:name="A3 Times AzLat">
    <w:panose1 w:val="02020803070505020304"/>
    <w:charset w:val="CC"/>
    <w:family w:val="roman"/>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CF" w:rsidRDefault="00130BCF">
      <w:r>
        <w:separator/>
      </w:r>
    </w:p>
  </w:footnote>
  <w:footnote w:type="continuationSeparator" w:id="0">
    <w:p w:rsidR="00130BCF" w:rsidRDefault="00130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3096"/>
    <w:rsid w:val="000D049B"/>
    <w:rsid w:val="00130BCF"/>
    <w:rsid w:val="00166EF4"/>
    <w:rsid w:val="001D49F4"/>
    <w:rsid w:val="001E394B"/>
    <w:rsid w:val="00257B4E"/>
    <w:rsid w:val="002C056D"/>
    <w:rsid w:val="00361594"/>
    <w:rsid w:val="00362E3D"/>
    <w:rsid w:val="003F5B31"/>
    <w:rsid w:val="00453086"/>
    <w:rsid w:val="005237E8"/>
    <w:rsid w:val="005C6511"/>
    <w:rsid w:val="005E3A81"/>
    <w:rsid w:val="006125E0"/>
    <w:rsid w:val="0063411A"/>
    <w:rsid w:val="006F74DD"/>
    <w:rsid w:val="007A5F12"/>
    <w:rsid w:val="007C7EE8"/>
    <w:rsid w:val="00824F47"/>
    <w:rsid w:val="00850BE9"/>
    <w:rsid w:val="00893625"/>
    <w:rsid w:val="00920C76"/>
    <w:rsid w:val="00AA17E1"/>
    <w:rsid w:val="00AC6C54"/>
    <w:rsid w:val="00AD01B2"/>
    <w:rsid w:val="00B14D79"/>
    <w:rsid w:val="00BA1D04"/>
    <w:rsid w:val="00BB2046"/>
    <w:rsid w:val="00C26F06"/>
    <w:rsid w:val="00C270EB"/>
    <w:rsid w:val="00CB1829"/>
    <w:rsid w:val="00CB7F94"/>
    <w:rsid w:val="00D1530C"/>
    <w:rsid w:val="00D641C2"/>
    <w:rsid w:val="00DC3239"/>
    <w:rsid w:val="00E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16A2EC2C-4F9F-4716-AB47-88D35A37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image" Target="media/image9.emf"/><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oleObject" Target="embeddings/oleObject19.bin"/><Relationship Id="rId50"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6.jpeg"/><Relationship Id="rId38" Type="http://schemas.openxmlformats.org/officeDocument/2006/relationships/image" Target="media/image19.emf"/><Relationship Id="rId46" Type="http://schemas.openxmlformats.org/officeDocument/2006/relationships/image" Target="media/image23.e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emf"/><Relationship Id="rId41"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20.emf"/><Relationship Id="rId45" Type="http://schemas.openxmlformats.org/officeDocument/2006/relationships/oleObject" Target="embeddings/oleObject18.bin"/><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image" Target="media/image13.jpeg"/><Relationship Id="rId36" Type="http://schemas.openxmlformats.org/officeDocument/2006/relationships/image" Target="media/image18.emf"/><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emf"/><Relationship Id="rId44" Type="http://schemas.openxmlformats.org/officeDocument/2006/relationships/image" Target="media/image22.emf"/><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jpeg"/><Relationship Id="rId8" Type="http://schemas.openxmlformats.org/officeDocument/2006/relationships/image" Target="media/image2.e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2021-07-25T09:24:00Z</dcterms:created>
  <dcterms:modified xsi:type="dcterms:W3CDTF">2021-07-25T09:24:00Z</dcterms:modified>
</cp:coreProperties>
</file>